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6F0A2B" w:rsidRPr="00A03BF0">
        <w:rPr>
          <w:rFonts w:ascii="Times New Roman" w:hAnsi="Times New Roman" w:cs="Times New Roman"/>
          <w:sz w:val="24"/>
          <w:szCs w:val="24"/>
        </w:rPr>
        <w:t>1</w:t>
      </w:r>
      <w:r w:rsidR="00A332BD">
        <w:rPr>
          <w:rFonts w:ascii="Times New Roman" w:hAnsi="Times New Roman" w:cs="Times New Roman"/>
          <w:sz w:val="24"/>
          <w:szCs w:val="24"/>
        </w:rPr>
        <w:t>10601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A332BD">
        <w:rPr>
          <w:rFonts w:ascii="Times New Roman" w:hAnsi="Times New Roman" w:cs="Times New Roman"/>
          <w:sz w:val="24"/>
          <w:szCs w:val="24"/>
        </w:rPr>
        <w:t>27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332BD">
        <w:rPr>
          <w:rFonts w:ascii="Times New Roman" w:hAnsi="Times New Roman" w:cs="Times New Roman"/>
          <w:sz w:val="24"/>
          <w:szCs w:val="24"/>
        </w:rPr>
        <w:t>Валтухово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E43F63" w:rsidRPr="00A03BF0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1</w:t>
      </w:r>
      <w:r w:rsidR="00A332BD"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AA4037" w:rsidRPr="00A03BF0">
        <w:rPr>
          <w:rFonts w:ascii="Times New Roman" w:hAnsi="Times New Roman" w:cs="Times New Roman"/>
          <w:sz w:val="24"/>
          <w:szCs w:val="24"/>
        </w:rPr>
        <w:t>6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A332BD"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332BD">
        <w:rPr>
          <w:rFonts w:ascii="Times New Roman" w:hAnsi="Times New Roman" w:cs="Times New Roman"/>
          <w:sz w:val="24"/>
          <w:szCs w:val="24"/>
        </w:rPr>
        <w:t>Валтухово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E43F63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38FA-1320-4C72-BF61-A3A6B67D0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39</cp:revision>
  <cp:lastPrinted>2025-06-17T06:12:00Z</cp:lastPrinted>
  <dcterms:created xsi:type="dcterms:W3CDTF">2023-02-09T11:42:00Z</dcterms:created>
  <dcterms:modified xsi:type="dcterms:W3CDTF">2025-06-17T06:12:00Z</dcterms:modified>
</cp:coreProperties>
</file>