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108" w:type="dxa"/>
        <w:tblLayout w:type="fixed"/>
        <w:tblLook w:val="04A0"/>
      </w:tblPr>
      <w:tblGrid>
        <w:gridCol w:w="10915"/>
      </w:tblGrid>
      <w:tr w:rsidR="00495738" w:rsidTr="00D60FE6">
        <w:trPr>
          <w:trHeight w:val="222"/>
          <w:tblHeader/>
        </w:trPr>
        <w:tc>
          <w:tcPr>
            <w:tcW w:w="10915" w:type="dxa"/>
            <w:vAlign w:val="bottom"/>
            <w:hideMark/>
          </w:tcPr>
          <w:p w:rsidR="00495738" w:rsidRDefault="00495738" w:rsidP="003768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37685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95738" w:rsidTr="00D60FE6">
        <w:trPr>
          <w:trHeight w:val="236"/>
          <w:tblHeader/>
        </w:trPr>
        <w:tc>
          <w:tcPr>
            <w:tcW w:w="10915" w:type="dxa"/>
            <w:vAlign w:val="bottom"/>
            <w:hideMark/>
          </w:tcPr>
          <w:p w:rsidR="00495738" w:rsidRDefault="004957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495738" w:rsidTr="00D60FE6">
        <w:trPr>
          <w:trHeight w:val="113"/>
          <w:tblHeader/>
        </w:trPr>
        <w:tc>
          <w:tcPr>
            <w:tcW w:w="10915" w:type="dxa"/>
            <w:vAlign w:val="bottom"/>
            <w:hideMark/>
          </w:tcPr>
          <w:p w:rsidR="00495738" w:rsidRDefault="004957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495738" w:rsidTr="00D60FE6">
        <w:trPr>
          <w:trHeight w:val="275"/>
          <w:tblHeader/>
        </w:trPr>
        <w:tc>
          <w:tcPr>
            <w:tcW w:w="10915" w:type="dxa"/>
            <w:vAlign w:val="bottom"/>
            <w:hideMark/>
          </w:tcPr>
          <w:p w:rsidR="00495738" w:rsidRDefault="00495738" w:rsidP="00FE372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FE3724">
              <w:rPr>
                <w:rFonts w:ascii="Times New Roman" w:hAnsi="Times New Roman"/>
                <w:sz w:val="20"/>
                <w:szCs w:val="20"/>
              </w:rPr>
              <w:t xml:space="preserve">17.06.2025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="00FE3724" w:rsidRPr="00FE3724">
              <w:rPr>
                <w:rFonts w:ascii="Times New Roman" w:hAnsi="Times New Roman"/>
                <w:sz w:val="20"/>
                <w:szCs w:val="20"/>
              </w:rPr>
              <w:t xml:space="preserve"> 141</w:t>
            </w:r>
          </w:p>
        </w:tc>
      </w:tr>
      <w:tr w:rsidR="00495738" w:rsidTr="00D60FE6">
        <w:trPr>
          <w:trHeight w:val="169"/>
          <w:tblHeader/>
        </w:trPr>
        <w:tc>
          <w:tcPr>
            <w:tcW w:w="10915" w:type="dxa"/>
            <w:vAlign w:val="bottom"/>
          </w:tcPr>
          <w:p w:rsidR="00495738" w:rsidRDefault="00495738" w:rsidP="004957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«Приложение 5</w:t>
            </w:r>
          </w:p>
        </w:tc>
      </w:tr>
      <w:tr w:rsidR="00495738" w:rsidTr="00D60FE6">
        <w:trPr>
          <w:trHeight w:val="301"/>
          <w:tblHeader/>
        </w:trPr>
        <w:tc>
          <w:tcPr>
            <w:tcW w:w="10915" w:type="dxa"/>
            <w:vAlign w:val="bottom"/>
            <w:hideMark/>
          </w:tcPr>
          <w:p w:rsidR="00495738" w:rsidRDefault="004957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495738" w:rsidTr="00D60FE6">
        <w:trPr>
          <w:trHeight w:val="275"/>
          <w:tblHeader/>
        </w:trPr>
        <w:tc>
          <w:tcPr>
            <w:tcW w:w="10915" w:type="dxa"/>
            <w:vAlign w:val="bottom"/>
            <w:hideMark/>
          </w:tcPr>
          <w:p w:rsidR="00495738" w:rsidRDefault="004957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24.12.2024г. № 67 </w:t>
            </w:r>
          </w:p>
        </w:tc>
      </w:tr>
    </w:tbl>
    <w:p w:rsidR="00495738" w:rsidRDefault="00495738" w:rsidP="00495738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Ведомственная структура расходов бюджета Бежаницкого муниципального округа </w:t>
      </w:r>
    </w:p>
    <w:p w:rsidR="00495738" w:rsidRDefault="00495738" w:rsidP="00495738">
      <w:pPr>
        <w:jc w:val="center"/>
        <w:rPr>
          <w:rFonts w:ascii="Times New Roman" w:hAnsi="Times New Roman"/>
          <w:b/>
          <w:color w:val="000000"/>
          <w:sz w:val="20"/>
          <w:szCs w:val="24"/>
        </w:rPr>
      </w:pPr>
      <w:r>
        <w:rPr>
          <w:rFonts w:ascii="Times New Roman" w:hAnsi="Times New Roman"/>
          <w:b/>
          <w:color w:val="000000"/>
          <w:sz w:val="20"/>
        </w:rPr>
        <w:t>на плановый период 2026 - 2027 годов</w:t>
      </w:r>
    </w:p>
    <w:tbl>
      <w:tblPr>
        <w:tblW w:w="10773" w:type="dxa"/>
        <w:tblLayout w:type="fixed"/>
        <w:tblLook w:val="04A0"/>
      </w:tblPr>
      <w:tblGrid>
        <w:gridCol w:w="3686"/>
        <w:gridCol w:w="547"/>
        <w:gridCol w:w="729"/>
        <w:gridCol w:w="567"/>
        <w:gridCol w:w="1276"/>
        <w:gridCol w:w="850"/>
        <w:gridCol w:w="236"/>
        <w:gridCol w:w="1465"/>
        <w:gridCol w:w="1417"/>
      </w:tblGrid>
      <w:tr w:rsidR="00495738" w:rsidTr="00495738">
        <w:trPr>
          <w:trHeight w:val="305"/>
          <w:tblHeader/>
        </w:trPr>
        <w:tc>
          <w:tcPr>
            <w:tcW w:w="10773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right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(тыс. рублей)</w:t>
            </w:r>
          </w:p>
        </w:tc>
      </w:tr>
      <w:tr w:rsidR="00495738" w:rsidTr="00495738">
        <w:trPr>
          <w:trHeight w:val="239"/>
          <w:tblHeader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ind w:left="425" w:hanging="425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ind w:left="-567" w:firstLine="567"/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Вед</w:t>
            </w:r>
          </w:p>
        </w:tc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Вид расхода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Сумма</w:t>
            </w:r>
          </w:p>
        </w:tc>
      </w:tr>
      <w:tr w:rsidR="00495738" w:rsidTr="00495738">
        <w:trPr>
          <w:trHeight w:val="239"/>
          <w:tblHeader/>
        </w:trPr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5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738" w:rsidRDefault="00495738">
            <w:pPr>
              <w:rPr>
                <w:rFonts w:ascii="Arial" w:hAnsi="Arial"/>
                <w:sz w:val="2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5738" w:rsidRDefault="0049573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2026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5738" w:rsidRDefault="0049573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2027 год</w:t>
            </w:r>
          </w:p>
        </w:tc>
      </w:tr>
    </w:tbl>
    <w:p w:rsidR="00B01A9A" w:rsidRDefault="00B01A9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773" w:type="dxa"/>
        <w:tblInd w:w="10" w:type="dxa"/>
        <w:tblLayout w:type="fixed"/>
        <w:tblLook w:val="0000"/>
      </w:tblPr>
      <w:tblGrid>
        <w:gridCol w:w="3686"/>
        <w:gridCol w:w="567"/>
        <w:gridCol w:w="709"/>
        <w:gridCol w:w="567"/>
        <w:gridCol w:w="1275"/>
        <w:gridCol w:w="851"/>
        <w:gridCol w:w="283"/>
        <w:gridCol w:w="1418"/>
        <w:gridCol w:w="1417"/>
      </w:tblGrid>
      <w:tr w:rsidR="00B01A9A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 w:rsidP="00194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340 798.</w:t>
            </w:r>
            <w:r w:rsidR="001948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99559A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350 869.8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5 175.3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10 868.6</w:t>
            </w:r>
          </w:p>
        </w:tc>
      </w:tr>
      <w:tr w:rsidR="00B01A9A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214 970.2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218 211.5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4 941.9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3 493.5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3 741.9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3 493.5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3 741.9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3 493.5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3 741.9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3 493.5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3 741.9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3 493.5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кладбищ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и ремонт объектов благоустройства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170 520.5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170 374.1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41 635.5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41 635.5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104 226.0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104 079.5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104 226.0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104 079.5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104 226.0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104 079.5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91 217.0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91 070.5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Федеральный проект «Педагоги и наставники»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13 009.0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13 009.0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22 975.0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основного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575968" w:rsidRPr="009955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22 456.0</w:t>
            </w:r>
          </w:p>
        </w:tc>
      </w:tr>
      <w:tr w:rsidR="00575968" w:rsidRPr="009955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23 313.0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22 456.0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22 255.0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22 255.0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20 263.0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19 545.0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2 849.0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9955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9559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1 440.0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153.5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на реализацию мероприятий по обеспечению мер,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1 286.5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1 286.5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2162F8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B01A9A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Администрация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 w:rsidP="00194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125 827.</w:t>
            </w:r>
            <w:r w:rsidR="001948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A9A" w:rsidRPr="00575968" w:rsidRDefault="00B01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132 658.3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52 455.8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51 991.1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575968" w:rsidRPr="001C3A38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46 177.8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46 177.8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 и обеспечение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39 248.9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39 248.9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2 478.1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2 478.1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jc w:val="center"/>
              <w:rPr>
                <w:b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3 892.7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3 595.7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394.8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575968" w:rsidRPr="001C3A38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1 038.3</w:t>
            </w:r>
          </w:p>
        </w:tc>
      </w:tr>
      <w:tr w:rsidR="00575968" w:rsidRPr="001C3A38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1 038.3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Администрации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«Реализация переданных государственных полномочий»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1 010.2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1 038.3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902.2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927.3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125.3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54 449.8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64 793.8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478.4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1 992.9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Компенсация расходов по перевозке обучающихся муниципальных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62 282.0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 и сооружений на них, нацеленное на обеспечение их проезжаемости и безопасности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местного бюджета </w:t>
            </w:r>
            <w:r w:rsidR="002F5418"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на установку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знаков туристской навигации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9 568.0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6 475.5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1 028.0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6 956.0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1C3A3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1C3A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4 891.5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3 502.4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1 544.2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3 502.4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1 544.2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3 502.4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1 544.2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2 722.5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764.4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2 722.5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764.4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 формирование современной городской среды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5 579.0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5 579.0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575968" w:rsidRPr="00575968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2F5418" w:rsidRDefault="00575968" w:rsidP="00575968">
            <w:pPr>
              <w:jc w:val="center"/>
              <w:rPr>
                <w:b/>
              </w:rPr>
            </w:pPr>
            <w:r w:rsidRPr="002F54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575968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5759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2 406.2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575968" w:rsidRPr="00B01A9A" w:rsidTr="0049573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Default="00575968" w:rsidP="00575968">
            <w:pPr>
              <w:jc w:val="center"/>
            </w:pPr>
            <w:r w:rsidRPr="00E674C6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5968" w:rsidRPr="00B01A9A" w:rsidRDefault="00575968" w:rsidP="0057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01A9A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</w:tbl>
    <w:p w:rsidR="00B01A9A" w:rsidRDefault="00B01A9A"/>
    <w:sectPr w:rsidR="00B01A9A" w:rsidSect="00495738">
      <w:pgSz w:w="11950" w:h="20486"/>
      <w:pgMar w:top="142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55D9D"/>
    <w:rsid w:val="001948CB"/>
    <w:rsid w:val="001C3A38"/>
    <w:rsid w:val="002F5418"/>
    <w:rsid w:val="00355D9D"/>
    <w:rsid w:val="00376859"/>
    <w:rsid w:val="00495738"/>
    <w:rsid w:val="004F7182"/>
    <w:rsid w:val="00575968"/>
    <w:rsid w:val="0099559A"/>
    <w:rsid w:val="00B01A9A"/>
    <w:rsid w:val="00D60FE6"/>
    <w:rsid w:val="00FE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60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7645</Words>
  <Characters>43580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2025-06-16T13:27:00Z</cp:lastPrinted>
  <dcterms:created xsi:type="dcterms:W3CDTF">2025-06-19T15:30:00Z</dcterms:created>
  <dcterms:modified xsi:type="dcterms:W3CDTF">2025-06-19T15:30:00Z</dcterms:modified>
</cp:coreProperties>
</file>