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416A2">
        <w:rPr>
          <w:spacing w:val="1"/>
          <w:sz w:val="28"/>
          <w:szCs w:val="28"/>
          <w:lang w:eastAsia="ar-SA"/>
        </w:rPr>
        <w:t>30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9416A2">
        <w:rPr>
          <w:spacing w:val="1"/>
          <w:sz w:val="28"/>
          <w:szCs w:val="28"/>
          <w:lang w:eastAsia="ar-SA"/>
        </w:rPr>
        <w:t>824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9416A2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9416A2" w:rsidRPr="009416A2" w:rsidRDefault="009416A2" w:rsidP="009416A2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9416A2">
        <w:rPr>
          <w:sz w:val="26"/>
          <w:szCs w:val="26"/>
          <w:lang w:eastAsia="ar-SA"/>
        </w:rPr>
        <w:t>Об отмене постановления Администрации гор</w:t>
      </w:r>
      <w:r w:rsidR="00BD5EF0">
        <w:rPr>
          <w:sz w:val="26"/>
          <w:szCs w:val="26"/>
          <w:lang w:eastAsia="ar-SA"/>
        </w:rPr>
        <w:t>одского поселения «Бежаницы» от </w:t>
      </w:r>
      <w:r w:rsidRPr="009416A2">
        <w:rPr>
          <w:sz w:val="26"/>
          <w:szCs w:val="26"/>
          <w:lang w:eastAsia="ar-SA"/>
        </w:rPr>
        <w:t xml:space="preserve">03.11.2023 </w:t>
      </w:r>
      <w:r w:rsidR="00BD5EF0">
        <w:rPr>
          <w:sz w:val="26"/>
          <w:szCs w:val="26"/>
          <w:lang w:eastAsia="ar-SA"/>
        </w:rPr>
        <w:t xml:space="preserve">г. </w:t>
      </w:r>
      <w:r w:rsidRPr="009416A2">
        <w:rPr>
          <w:sz w:val="26"/>
          <w:szCs w:val="26"/>
          <w:lang w:eastAsia="ar-SA"/>
        </w:rPr>
        <w:t>№</w:t>
      </w:r>
      <w:r w:rsidR="00BD5EF0">
        <w:rPr>
          <w:sz w:val="26"/>
          <w:szCs w:val="26"/>
          <w:lang w:eastAsia="ar-SA"/>
        </w:rPr>
        <w:t xml:space="preserve"> </w:t>
      </w:r>
      <w:r w:rsidRPr="009416A2">
        <w:rPr>
          <w:sz w:val="26"/>
          <w:szCs w:val="26"/>
          <w:lang w:eastAsia="ar-SA"/>
        </w:rPr>
        <w:t>515 «Об утверждении Порядка хранения, сбора, обезвреживания, транспортировки и захоронения (утилизации) биологических отходов на территории городского поселения «Бежаницы» Бежаницкого района Псковской области»</w:t>
      </w:r>
    </w:p>
    <w:p w:rsidR="009416A2" w:rsidRPr="009416A2" w:rsidRDefault="009416A2" w:rsidP="009416A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416A2">
        <w:rPr>
          <w:sz w:val="26"/>
          <w:szCs w:val="26"/>
          <w:lang w:eastAsia="ar-SA"/>
        </w:rPr>
        <w:tab/>
      </w:r>
    </w:p>
    <w:p w:rsidR="009416A2" w:rsidRPr="009416A2" w:rsidRDefault="009416A2" w:rsidP="009416A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416A2">
        <w:rPr>
          <w:sz w:val="26"/>
          <w:szCs w:val="26"/>
          <w:lang w:eastAsia="ar-SA"/>
        </w:rPr>
        <w:t>В соответствии с протестом Псковской природоохранной межрайонной прокуратуры от 25.06.2025 г. №</w:t>
      </w:r>
      <w:r w:rsidR="00BD5EF0">
        <w:rPr>
          <w:sz w:val="26"/>
          <w:szCs w:val="26"/>
          <w:lang w:eastAsia="ar-SA"/>
        </w:rPr>
        <w:t xml:space="preserve"> </w:t>
      </w:r>
      <w:r w:rsidRPr="009416A2">
        <w:rPr>
          <w:sz w:val="26"/>
          <w:szCs w:val="26"/>
          <w:lang w:eastAsia="ar-SA"/>
        </w:rPr>
        <w:t>02-35-2025/Прдп77-25-20580029,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9416A2" w:rsidRPr="009416A2" w:rsidRDefault="009416A2" w:rsidP="009416A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9416A2" w:rsidRPr="009416A2" w:rsidRDefault="009416A2" w:rsidP="009416A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416A2">
        <w:rPr>
          <w:sz w:val="26"/>
          <w:szCs w:val="26"/>
          <w:lang w:eastAsia="ar-SA"/>
        </w:rPr>
        <w:t xml:space="preserve">1. Отменить постановление Администрации городского поселения «Бежаницы» от 03.11.2023 </w:t>
      </w:r>
      <w:r w:rsidR="00BD5EF0">
        <w:rPr>
          <w:sz w:val="26"/>
          <w:szCs w:val="26"/>
          <w:lang w:eastAsia="ar-SA"/>
        </w:rPr>
        <w:t xml:space="preserve">г. </w:t>
      </w:r>
      <w:r w:rsidRPr="009416A2">
        <w:rPr>
          <w:sz w:val="26"/>
          <w:szCs w:val="26"/>
          <w:lang w:eastAsia="ar-SA"/>
        </w:rPr>
        <w:t>№</w:t>
      </w:r>
      <w:r w:rsidR="00BD5EF0">
        <w:rPr>
          <w:sz w:val="26"/>
          <w:szCs w:val="26"/>
          <w:lang w:eastAsia="ar-SA"/>
        </w:rPr>
        <w:t xml:space="preserve"> </w:t>
      </w:r>
      <w:r w:rsidRPr="009416A2">
        <w:rPr>
          <w:sz w:val="26"/>
          <w:szCs w:val="26"/>
          <w:lang w:eastAsia="ar-SA"/>
        </w:rPr>
        <w:t>515 «Об утверждении Порядка хранения, сбора, обезвреживания, транспортировки и захоронения (утилизации) биологических отходов на территории городского поселения «Бежаницы» Бежаницкого района Псковской области».</w:t>
      </w:r>
    </w:p>
    <w:p w:rsidR="009416A2" w:rsidRPr="009416A2" w:rsidRDefault="009416A2" w:rsidP="009416A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416A2">
        <w:rPr>
          <w:sz w:val="26"/>
          <w:szCs w:val="26"/>
          <w:lang w:eastAsia="ar-SA"/>
        </w:rPr>
        <w:t>2.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9416A2" w:rsidRPr="009416A2" w:rsidRDefault="009416A2" w:rsidP="009416A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416A2">
        <w:rPr>
          <w:sz w:val="26"/>
          <w:szCs w:val="26"/>
          <w:lang w:eastAsia="ar-SA"/>
        </w:rPr>
        <w:t>3. Настоящее постановление вступает в силу после е</w:t>
      </w:r>
      <w:r w:rsidR="00BD5EF0">
        <w:rPr>
          <w:sz w:val="26"/>
          <w:szCs w:val="26"/>
          <w:lang w:eastAsia="ar-SA"/>
        </w:rPr>
        <w:t>го официального опубликования.</w:t>
      </w:r>
      <w:bookmarkStart w:id="0" w:name="_GoBack"/>
      <w:bookmarkEnd w:id="0"/>
    </w:p>
    <w:p w:rsidR="001F08A1" w:rsidRPr="001D7BA3" w:rsidRDefault="009416A2" w:rsidP="009416A2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416A2">
        <w:rPr>
          <w:sz w:val="26"/>
          <w:szCs w:val="26"/>
          <w:lang w:eastAsia="ar-SA"/>
        </w:rPr>
        <w:t xml:space="preserve">4. </w:t>
      </w:r>
      <w:proofErr w:type="gramStart"/>
      <w:r w:rsidRPr="009416A2">
        <w:rPr>
          <w:sz w:val="26"/>
          <w:szCs w:val="26"/>
          <w:lang w:eastAsia="ar-SA"/>
        </w:rPr>
        <w:t>Контроль за</w:t>
      </w:r>
      <w:proofErr w:type="gramEnd"/>
      <w:r w:rsidRPr="009416A2">
        <w:rPr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430C6D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DA9" w:rsidRDefault="007C1DA9" w:rsidP="0091594C">
      <w:r>
        <w:separator/>
      </w:r>
    </w:p>
  </w:endnote>
  <w:endnote w:type="continuationSeparator" w:id="0">
    <w:p w:rsidR="007C1DA9" w:rsidRDefault="007C1DA9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DA9" w:rsidRDefault="007C1DA9" w:rsidP="0091594C">
      <w:r>
        <w:separator/>
      </w:r>
    </w:p>
  </w:footnote>
  <w:footnote w:type="continuationSeparator" w:id="0">
    <w:p w:rsidR="007C1DA9" w:rsidRDefault="007C1DA9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C1DA9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16A2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D5EF0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2025-06-30T13:50:00Z</dcterms:created>
  <dcterms:modified xsi:type="dcterms:W3CDTF">2025-06-30T13:51:00Z</dcterms:modified>
</cp:coreProperties>
</file>