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2E008D">
        <w:rPr>
          <w:spacing w:val="1"/>
          <w:sz w:val="28"/>
          <w:szCs w:val="28"/>
          <w:lang w:eastAsia="ar-SA"/>
        </w:rPr>
        <w:t>03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2E008D">
        <w:rPr>
          <w:spacing w:val="1"/>
          <w:sz w:val="28"/>
          <w:szCs w:val="28"/>
          <w:lang w:eastAsia="ar-SA"/>
        </w:rPr>
        <w:t>697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2E008D" w:rsidRPr="002E008D" w:rsidRDefault="002E008D" w:rsidP="00D87480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2E008D">
        <w:rPr>
          <w:sz w:val="26"/>
          <w:szCs w:val="26"/>
          <w:lang w:eastAsia="ar-SA"/>
        </w:rPr>
        <w:t>О  награждении Почетной грамотой Администрации</w:t>
      </w:r>
    </w:p>
    <w:p w:rsidR="002E008D" w:rsidRPr="002E008D" w:rsidRDefault="002E008D" w:rsidP="00D87480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2E008D">
        <w:rPr>
          <w:sz w:val="26"/>
          <w:szCs w:val="26"/>
          <w:lang w:eastAsia="ar-SA"/>
        </w:rPr>
        <w:t>Бежаницкого муниципального округа Назаровой Т.А.</w:t>
      </w:r>
    </w:p>
    <w:p w:rsidR="002E008D" w:rsidRPr="002E008D" w:rsidRDefault="002E008D" w:rsidP="002E008D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2E008D" w:rsidRPr="002E008D" w:rsidRDefault="002E008D" w:rsidP="002E008D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2E008D">
        <w:rPr>
          <w:sz w:val="26"/>
          <w:szCs w:val="26"/>
          <w:lang w:eastAsia="ar-SA"/>
        </w:rPr>
        <w:t xml:space="preserve">В соответствии с Положением о Почетной грамоте Администрации Бежаницкого муниципального округа, утвержденным решением Собрания депутатов Бежаницкого муниципального округа  от  30.01.2025 г. № 87, руководствуясь статьей 34 Устава Бежаницкого муниципального округа, на основании ходатайства ГБУЗ Псковской области «Псковская станция скорой медицинской </w:t>
      </w:r>
      <w:r w:rsidR="00D87480">
        <w:rPr>
          <w:sz w:val="26"/>
          <w:szCs w:val="26"/>
          <w:lang w:eastAsia="ar-SA"/>
        </w:rPr>
        <w:t xml:space="preserve">помощи», учитывая предложение </w:t>
      </w:r>
      <w:r w:rsidRPr="002E008D">
        <w:rPr>
          <w:sz w:val="26"/>
          <w:szCs w:val="26"/>
          <w:lang w:eastAsia="ar-SA"/>
        </w:rPr>
        <w:t xml:space="preserve">комиссии по наградам при Администрации округа от 03.06.2025 г. № 14, Администрация Бежаницкого муниципального округа ПОСТАНОВЛЯЕТ: </w:t>
      </w:r>
      <w:proofErr w:type="gramEnd"/>
    </w:p>
    <w:p w:rsidR="00D87480" w:rsidRDefault="00D87480" w:rsidP="002E008D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2E008D" w:rsidRPr="002E008D" w:rsidRDefault="002E008D" w:rsidP="002E008D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E008D">
        <w:rPr>
          <w:sz w:val="26"/>
          <w:szCs w:val="26"/>
          <w:lang w:eastAsia="ar-SA"/>
        </w:rPr>
        <w:t>1.</w:t>
      </w:r>
      <w:r w:rsidR="00D87480">
        <w:rPr>
          <w:sz w:val="26"/>
          <w:szCs w:val="26"/>
          <w:lang w:eastAsia="ar-SA"/>
        </w:rPr>
        <w:t xml:space="preserve"> </w:t>
      </w:r>
      <w:r w:rsidRPr="002E008D">
        <w:rPr>
          <w:sz w:val="26"/>
          <w:szCs w:val="26"/>
          <w:lang w:eastAsia="ar-SA"/>
        </w:rPr>
        <w:t>Наградить Почетной грамотой Администрации Бежаницкого муниципального округа Назарову Татьяну Алексеевну, фельдшера скорой медицинской помощи (пост «Бежаницкий») ГБУЗ Псковской области «Псковская станция скорой медицинской помощи», за многолетний добросовестный труд в сфере здравоохранения и в связи с Днем медицинского работника.</w:t>
      </w:r>
    </w:p>
    <w:p w:rsidR="001F08A1" w:rsidRPr="001D7BA3" w:rsidRDefault="002E008D" w:rsidP="002E008D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2E008D">
        <w:rPr>
          <w:sz w:val="26"/>
          <w:szCs w:val="26"/>
          <w:lang w:eastAsia="ar-SA"/>
        </w:rPr>
        <w:t>2.</w:t>
      </w:r>
      <w:r w:rsidR="00D87480">
        <w:rPr>
          <w:sz w:val="26"/>
          <w:szCs w:val="26"/>
          <w:lang w:eastAsia="ar-SA"/>
        </w:rPr>
        <w:t xml:space="preserve"> </w:t>
      </w:r>
      <w:r w:rsidRPr="002E008D">
        <w:rPr>
          <w:sz w:val="26"/>
          <w:szCs w:val="26"/>
          <w:lang w:eastAsia="ar-SA"/>
        </w:rPr>
        <w:t xml:space="preserve">Рекомендовать </w:t>
      </w:r>
      <w:proofErr w:type="spellStart"/>
      <w:r w:rsidRPr="002E008D">
        <w:rPr>
          <w:sz w:val="26"/>
          <w:szCs w:val="26"/>
          <w:lang w:eastAsia="ar-SA"/>
        </w:rPr>
        <w:t>и.о</w:t>
      </w:r>
      <w:proofErr w:type="spellEnd"/>
      <w:r w:rsidRPr="002E008D">
        <w:rPr>
          <w:sz w:val="26"/>
          <w:szCs w:val="26"/>
          <w:lang w:eastAsia="ar-SA"/>
        </w:rPr>
        <w:t>. Главного врача ГБУЗ Псковской области «Псковская станция скорой медицинской помощи» произвести премирование Назаровой Т.А. согласно пункту 9 Положения о Почетной грамоте Администрации Бежаницкого муниципального округа, утвержденного решением Собрания депутатов Бежаницко</w:t>
      </w:r>
      <w:r w:rsidR="00107C3E">
        <w:rPr>
          <w:sz w:val="26"/>
          <w:szCs w:val="26"/>
          <w:lang w:eastAsia="ar-SA"/>
        </w:rPr>
        <w:t xml:space="preserve">го муниципального округа от </w:t>
      </w:r>
      <w:bookmarkStart w:id="0" w:name="_GoBack"/>
      <w:bookmarkEnd w:id="0"/>
      <w:r w:rsidRPr="002E008D">
        <w:rPr>
          <w:sz w:val="26"/>
          <w:szCs w:val="26"/>
          <w:lang w:eastAsia="ar-SA"/>
        </w:rPr>
        <w:t>30.01.2025 г. № 87.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566993" w:rsidRPr="001D7BA3" w:rsidRDefault="00566993" w:rsidP="00566993">
      <w:pPr>
        <w:spacing w:line="276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 xml:space="preserve">. </w:t>
      </w:r>
      <w:r w:rsidRPr="001D7BA3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Pr="001D7BA3">
        <w:rPr>
          <w:sz w:val="26"/>
          <w:szCs w:val="26"/>
        </w:rPr>
        <w:t xml:space="preserve"> Бежаницкого</w:t>
      </w:r>
    </w:p>
    <w:p w:rsidR="00566993" w:rsidRPr="001D7BA3" w:rsidRDefault="00566993" w:rsidP="00566993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 xml:space="preserve">муниципального округа                                                           </w:t>
      </w:r>
      <w:r>
        <w:rPr>
          <w:sz w:val="26"/>
          <w:szCs w:val="26"/>
        </w:rPr>
        <w:t>Л.Н. Горохова</w:t>
      </w:r>
    </w:p>
    <w:p w:rsidR="00566993" w:rsidRPr="001D7BA3" w:rsidRDefault="001922CC" w:rsidP="00430C6D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 xml:space="preserve">Верно: </w:t>
      </w:r>
      <w:r>
        <w:rPr>
          <w:sz w:val="26"/>
          <w:szCs w:val="26"/>
        </w:rPr>
        <w:t>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CDF" w:rsidRDefault="00CC2CDF" w:rsidP="0091594C">
      <w:r>
        <w:separator/>
      </w:r>
    </w:p>
  </w:endnote>
  <w:endnote w:type="continuationSeparator" w:id="0">
    <w:p w:rsidR="00CC2CDF" w:rsidRDefault="00CC2CD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CDF" w:rsidRDefault="00CC2CDF" w:rsidP="0091594C">
      <w:r>
        <w:separator/>
      </w:r>
    </w:p>
  </w:footnote>
  <w:footnote w:type="continuationSeparator" w:id="0">
    <w:p w:rsidR="00CC2CDF" w:rsidRDefault="00CC2CD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07C3E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2E008D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2CD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87480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2025-06-05T09:55:00Z</dcterms:created>
  <dcterms:modified xsi:type="dcterms:W3CDTF">2025-06-05T09:56:00Z</dcterms:modified>
</cp:coreProperties>
</file>