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525D69" w:rsidRPr="00525D69">
        <w:rPr>
          <w:spacing w:val="1"/>
          <w:sz w:val="28"/>
          <w:szCs w:val="28"/>
          <w:lang w:eastAsia="ar-SA"/>
        </w:rPr>
        <w:t>27.05.2025 г.    №  636</w:t>
      </w:r>
    </w:p>
    <w:p w:rsidR="001F08A1" w:rsidRPr="00AB5474" w:rsidRDefault="001F08A1" w:rsidP="00AB5474">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AB5474" w:rsidRPr="00AB5474" w:rsidRDefault="00AB5474" w:rsidP="00703CD7">
      <w:pPr>
        <w:widowControl/>
        <w:suppressAutoHyphens/>
        <w:autoSpaceDE/>
        <w:autoSpaceDN/>
        <w:adjustRightInd/>
        <w:spacing w:line="276" w:lineRule="auto"/>
        <w:ind w:firstLine="709"/>
        <w:jc w:val="both"/>
        <w:rPr>
          <w:sz w:val="26"/>
          <w:szCs w:val="26"/>
          <w:lang w:eastAsia="ar-SA"/>
        </w:rPr>
      </w:pPr>
      <w:bookmarkStart w:id="0" w:name="_GoBack"/>
    </w:p>
    <w:p w:rsidR="006D3BB4" w:rsidRDefault="00525D69" w:rsidP="00703CD7">
      <w:pPr>
        <w:widowControl/>
        <w:suppressAutoHyphens/>
        <w:autoSpaceDE/>
        <w:autoSpaceDN/>
        <w:adjustRightInd/>
        <w:spacing w:line="276" w:lineRule="auto"/>
        <w:jc w:val="center"/>
        <w:rPr>
          <w:sz w:val="26"/>
          <w:szCs w:val="26"/>
          <w:lang w:eastAsia="ar-SA"/>
        </w:rPr>
      </w:pPr>
      <w:r w:rsidRPr="00525D69">
        <w:rPr>
          <w:sz w:val="26"/>
          <w:szCs w:val="26"/>
          <w:lang w:eastAsia="ar-SA"/>
        </w:rPr>
        <w:t xml:space="preserve">О внесении изменений в Положение о порядке предоставления мер </w:t>
      </w:r>
    </w:p>
    <w:p w:rsidR="006D3BB4" w:rsidRDefault="00525D69" w:rsidP="00703CD7">
      <w:pPr>
        <w:widowControl/>
        <w:suppressAutoHyphens/>
        <w:autoSpaceDE/>
        <w:autoSpaceDN/>
        <w:adjustRightInd/>
        <w:spacing w:line="276" w:lineRule="auto"/>
        <w:jc w:val="center"/>
        <w:rPr>
          <w:sz w:val="26"/>
          <w:szCs w:val="26"/>
          <w:lang w:eastAsia="ar-SA"/>
        </w:rPr>
      </w:pPr>
      <w:r w:rsidRPr="00525D69">
        <w:rPr>
          <w:sz w:val="26"/>
          <w:szCs w:val="26"/>
          <w:lang w:eastAsia="ar-SA"/>
        </w:rPr>
        <w:t xml:space="preserve">социальной поддержки отдельных категорий граждан, работающих и проживающих </w:t>
      </w:r>
    </w:p>
    <w:p w:rsidR="00525D69" w:rsidRPr="00525D69" w:rsidRDefault="00525D69" w:rsidP="00703CD7">
      <w:pPr>
        <w:widowControl/>
        <w:suppressAutoHyphens/>
        <w:autoSpaceDE/>
        <w:autoSpaceDN/>
        <w:adjustRightInd/>
        <w:spacing w:line="276" w:lineRule="auto"/>
        <w:jc w:val="center"/>
        <w:rPr>
          <w:sz w:val="26"/>
          <w:szCs w:val="26"/>
          <w:lang w:eastAsia="ar-SA"/>
        </w:rPr>
      </w:pPr>
      <w:r w:rsidRPr="00525D69">
        <w:rPr>
          <w:sz w:val="26"/>
          <w:szCs w:val="26"/>
          <w:lang w:eastAsia="ar-SA"/>
        </w:rPr>
        <w:t>в сельской местности на территории Бежаницкого района</w:t>
      </w:r>
    </w:p>
    <w:p w:rsidR="00525D69" w:rsidRPr="00525D69" w:rsidRDefault="00525D69" w:rsidP="00703CD7">
      <w:pPr>
        <w:widowControl/>
        <w:suppressAutoHyphens/>
        <w:autoSpaceDE/>
        <w:autoSpaceDN/>
        <w:adjustRightInd/>
        <w:spacing w:line="276" w:lineRule="auto"/>
        <w:ind w:firstLine="709"/>
        <w:jc w:val="both"/>
        <w:rPr>
          <w:sz w:val="26"/>
          <w:szCs w:val="26"/>
          <w:lang w:eastAsia="ar-SA"/>
        </w:rPr>
      </w:pPr>
    </w:p>
    <w:p w:rsidR="00525D69" w:rsidRDefault="00525D69" w:rsidP="00703CD7">
      <w:pPr>
        <w:widowControl/>
        <w:suppressAutoHyphens/>
        <w:autoSpaceDE/>
        <w:autoSpaceDN/>
        <w:adjustRightInd/>
        <w:spacing w:line="276" w:lineRule="auto"/>
        <w:ind w:firstLine="709"/>
        <w:jc w:val="both"/>
        <w:rPr>
          <w:sz w:val="26"/>
          <w:szCs w:val="26"/>
          <w:lang w:eastAsia="ar-SA"/>
        </w:rPr>
      </w:pPr>
      <w:r w:rsidRPr="00525D69">
        <w:rPr>
          <w:sz w:val="26"/>
          <w:szCs w:val="26"/>
          <w:lang w:eastAsia="ar-SA"/>
        </w:rPr>
        <w:t>В соответствии с Постановлением Правительс</w:t>
      </w:r>
      <w:r w:rsidR="006D3BB4">
        <w:rPr>
          <w:sz w:val="26"/>
          <w:szCs w:val="26"/>
          <w:lang w:eastAsia="ar-SA"/>
        </w:rPr>
        <w:t>тва Псковской области от 23.12.</w:t>
      </w:r>
      <w:r w:rsidRPr="00525D69">
        <w:rPr>
          <w:sz w:val="26"/>
          <w:szCs w:val="26"/>
          <w:lang w:eastAsia="ar-SA"/>
        </w:rPr>
        <w:t>2024 г. № 486 «О внесении изменений в отдельные акты Администрации Псковской области, Правительства Псковской области по вопросам предоставления мер социальной поддержки отдельным категориям граждан», руководствуясь ст. 34 Устава Бежаницкого муниципального округа  Псковской области, Администрация Бежаницкого муниципального округа ПОСТАНОВЛЯЕТ:</w:t>
      </w:r>
    </w:p>
    <w:p w:rsidR="006D3BB4" w:rsidRPr="00525D69" w:rsidRDefault="006D3BB4" w:rsidP="00703CD7">
      <w:pPr>
        <w:widowControl/>
        <w:suppressAutoHyphens/>
        <w:autoSpaceDE/>
        <w:autoSpaceDN/>
        <w:adjustRightInd/>
        <w:spacing w:line="276" w:lineRule="auto"/>
        <w:ind w:firstLine="709"/>
        <w:jc w:val="both"/>
        <w:rPr>
          <w:sz w:val="26"/>
          <w:szCs w:val="26"/>
          <w:lang w:eastAsia="ar-SA"/>
        </w:rPr>
      </w:pPr>
    </w:p>
    <w:p w:rsidR="00525D69" w:rsidRPr="00525D69" w:rsidRDefault="00525D69" w:rsidP="00703CD7">
      <w:pPr>
        <w:widowControl/>
        <w:suppressAutoHyphens/>
        <w:autoSpaceDE/>
        <w:autoSpaceDN/>
        <w:adjustRightInd/>
        <w:spacing w:line="276" w:lineRule="auto"/>
        <w:ind w:firstLine="709"/>
        <w:jc w:val="both"/>
        <w:rPr>
          <w:sz w:val="26"/>
          <w:szCs w:val="26"/>
          <w:lang w:eastAsia="ar-SA"/>
        </w:rPr>
      </w:pPr>
      <w:r w:rsidRPr="00525D69">
        <w:rPr>
          <w:sz w:val="26"/>
          <w:szCs w:val="26"/>
          <w:lang w:eastAsia="ar-SA"/>
        </w:rPr>
        <w:t xml:space="preserve">1. </w:t>
      </w:r>
      <w:proofErr w:type="gramStart"/>
      <w:r w:rsidRPr="00525D69">
        <w:rPr>
          <w:sz w:val="26"/>
          <w:szCs w:val="26"/>
          <w:lang w:eastAsia="ar-SA"/>
        </w:rPr>
        <w:t>Внести изменения в пункт 3 Положения о порядке предоставления мер социальной поддержки отдельных категорий граждан, работающих и проживающих в сельской местности на территории Бежаницкого района, утвержденного постановлением Администрации Бежаницкого р</w:t>
      </w:r>
      <w:r w:rsidR="006D3BB4">
        <w:rPr>
          <w:sz w:val="26"/>
          <w:szCs w:val="26"/>
          <w:lang w:eastAsia="ar-SA"/>
        </w:rPr>
        <w:t>айона от 10.08.2012 г. № 853 «О </w:t>
      </w:r>
      <w:r w:rsidRPr="00525D69">
        <w:rPr>
          <w:sz w:val="26"/>
          <w:szCs w:val="26"/>
          <w:lang w:eastAsia="ar-SA"/>
        </w:rPr>
        <w:t>реализации решения Собрания депутатов Бежани</w:t>
      </w:r>
      <w:r w:rsidR="006D3BB4">
        <w:rPr>
          <w:sz w:val="26"/>
          <w:szCs w:val="26"/>
          <w:lang w:eastAsia="ar-SA"/>
        </w:rPr>
        <w:t>цкого района от 06.06.2012 г. № </w:t>
      </w:r>
      <w:r w:rsidRPr="00525D69">
        <w:rPr>
          <w:sz w:val="26"/>
          <w:szCs w:val="26"/>
          <w:lang w:eastAsia="ar-SA"/>
        </w:rPr>
        <w:t>38 «О мерах социальной поддержки отдельных категорий граждан, работающих и проживающих в сельской местности на территории</w:t>
      </w:r>
      <w:proofErr w:type="gramEnd"/>
      <w:r w:rsidRPr="00525D69">
        <w:rPr>
          <w:sz w:val="26"/>
          <w:szCs w:val="26"/>
          <w:lang w:eastAsia="ar-SA"/>
        </w:rPr>
        <w:t xml:space="preserve"> Бежаницкого района» (в редакции от 30.03.2015 г. № 217, с изменениями от 04.04.2019 г. № 154, от 10.02.2021 г. № 90, от 26.02.2021 г. № 134, от 28.07.2022 г. № 426, от 03.02.2023 г. № 44, от 29.01.2024 г. № 41,от 29.03.2024 № 186), заменив слова «1445 рублей» словами «1510 рублей».</w:t>
      </w:r>
    </w:p>
    <w:p w:rsidR="00525D69" w:rsidRPr="00525D69" w:rsidRDefault="00525D69" w:rsidP="00703CD7">
      <w:pPr>
        <w:widowControl/>
        <w:suppressAutoHyphens/>
        <w:autoSpaceDE/>
        <w:autoSpaceDN/>
        <w:adjustRightInd/>
        <w:spacing w:line="276" w:lineRule="auto"/>
        <w:ind w:firstLine="709"/>
        <w:jc w:val="both"/>
        <w:rPr>
          <w:sz w:val="26"/>
          <w:szCs w:val="26"/>
          <w:lang w:eastAsia="ar-SA"/>
        </w:rPr>
      </w:pPr>
      <w:r w:rsidRPr="00525D69">
        <w:rPr>
          <w:sz w:val="26"/>
          <w:szCs w:val="26"/>
          <w:lang w:eastAsia="ar-SA"/>
        </w:rPr>
        <w:t>2. Настоящее постановление вступает в силу после официального опубликования и распространяется на правоотноше</w:t>
      </w:r>
      <w:r w:rsidR="006D3BB4">
        <w:rPr>
          <w:sz w:val="26"/>
          <w:szCs w:val="26"/>
          <w:lang w:eastAsia="ar-SA"/>
        </w:rPr>
        <w:t>ния, возникшие с 01 января 2025 </w:t>
      </w:r>
      <w:r w:rsidRPr="00525D69">
        <w:rPr>
          <w:sz w:val="26"/>
          <w:szCs w:val="26"/>
          <w:lang w:eastAsia="ar-SA"/>
        </w:rPr>
        <w:t xml:space="preserve">года. </w:t>
      </w:r>
    </w:p>
    <w:p w:rsidR="00525D69" w:rsidRPr="00525D69" w:rsidRDefault="00525D69" w:rsidP="00703CD7">
      <w:pPr>
        <w:widowControl/>
        <w:suppressAutoHyphens/>
        <w:autoSpaceDE/>
        <w:autoSpaceDN/>
        <w:adjustRightInd/>
        <w:spacing w:line="276" w:lineRule="auto"/>
        <w:ind w:firstLine="709"/>
        <w:jc w:val="both"/>
        <w:rPr>
          <w:sz w:val="26"/>
          <w:szCs w:val="26"/>
          <w:lang w:eastAsia="ar-SA"/>
        </w:rPr>
      </w:pPr>
      <w:r w:rsidRPr="00525D69">
        <w:rPr>
          <w:sz w:val="26"/>
          <w:szCs w:val="26"/>
          <w:lang w:eastAsia="ar-SA"/>
        </w:rPr>
        <w:t xml:space="preserve">3. </w:t>
      </w:r>
      <w:proofErr w:type="gramStart"/>
      <w:r w:rsidRPr="00525D69">
        <w:rPr>
          <w:sz w:val="26"/>
          <w:szCs w:val="26"/>
          <w:lang w:eastAsia="ar-SA"/>
        </w:rPr>
        <w:t>Разместить</w:t>
      </w:r>
      <w:proofErr w:type="gramEnd"/>
      <w:r w:rsidRPr="00525D69">
        <w:rPr>
          <w:sz w:val="26"/>
          <w:szCs w:val="26"/>
          <w:lang w:eastAsia="ar-SA"/>
        </w:rPr>
        <w:t xml:space="preserve"> настоящее постановление на официальном сайте Бежаницкого муниципального округа htth://bezhanicy.reg60.ru в информационно-телекоммуникационной сети «Интернет».</w:t>
      </w:r>
    </w:p>
    <w:p w:rsidR="001F08A1" w:rsidRPr="001D7BA3" w:rsidRDefault="00525D69" w:rsidP="00703CD7">
      <w:pPr>
        <w:widowControl/>
        <w:suppressAutoHyphens/>
        <w:autoSpaceDE/>
        <w:autoSpaceDN/>
        <w:adjustRightInd/>
        <w:spacing w:line="276" w:lineRule="auto"/>
        <w:ind w:firstLine="709"/>
        <w:jc w:val="both"/>
        <w:rPr>
          <w:sz w:val="26"/>
          <w:szCs w:val="26"/>
          <w:lang w:eastAsia="ar-SA"/>
        </w:rPr>
      </w:pPr>
      <w:r w:rsidRPr="00525D69">
        <w:rPr>
          <w:sz w:val="26"/>
          <w:szCs w:val="26"/>
          <w:lang w:eastAsia="ar-SA"/>
        </w:rPr>
        <w:lastRenderedPageBreak/>
        <w:t xml:space="preserve">4. </w:t>
      </w:r>
      <w:proofErr w:type="gramStart"/>
      <w:r w:rsidRPr="00525D69">
        <w:rPr>
          <w:sz w:val="26"/>
          <w:szCs w:val="26"/>
          <w:lang w:eastAsia="ar-SA"/>
        </w:rPr>
        <w:t>Контроль за</w:t>
      </w:r>
      <w:proofErr w:type="gramEnd"/>
      <w:r w:rsidRPr="00525D69">
        <w:rPr>
          <w:sz w:val="26"/>
          <w:szCs w:val="26"/>
          <w:lang w:eastAsia="ar-SA"/>
        </w:rPr>
        <w:t xml:space="preserve"> исполнением постановления возложить на заместителя Главы  Администрации Бежаницкого муниципального округа Горохову Л.Н.</w:t>
      </w:r>
    </w:p>
    <w:p w:rsidR="001F08A1" w:rsidRPr="001D7BA3" w:rsidRDefault="001F08A1" w:rsidP="00703CD7">
      <w:pPr>
        <w:widowControl/>
        <w:suppressAutoHyphens/>
        <w:autoSpaceDE/>
        <w:autoSpaceDN/>
        <w:adjustRightInd/>
        <w:spacing w:line="276" w:lineRule="auto"/>
        <w:jc w:val="both"/>
        <w:rPr>
          <w:sz w:val="26"/>
          <w:szCs w:val="26"/>
          <w:lang w:eastAsia="ar-SA"/>
        </w:rPr>
      </w:pPr>
    </w:p>
    <w:p w:rsidR="001F08A1" w:rsidRPr="001D7BA3" w:rsidRDefault="001F08A1" w:rsidP="00703CD7">
      <w:pPr>
        <w:widowControl/>
        <w:suppressAutoHyphens/>
        <w:autoSpaceDE/>
        <w:autoSpaceDN/>
        <w:adjustRightInd/>
        <w:spacing w:line="276" w:lineRule="auto"/>
        <w:jc w:val="both"/>
        <w:rPr>
          <w:sz w:val="26"/>
          <w:szCs w:val="26"/>
          <w:lang w:eastAsia="ar-SA"/>
        </w:rPr>
      </w:pPr>
    </w:p>
    <w:p w:rsidR="001F08A1" w:rsidRPr="001D7BA3" w:rsidRDefault="001F08A1" w:rsidP="00703CD7">
      <w:pPr>
        <w:widowControl/>
        <w:suppressAutoHyphens/>
        <w:autoSpaceDE/>
        <w:autoSpaceDN/>
        <w:adjustRightInd/>
        <w:spacing w:line="276" w:lineRule="auto"/>
        <w:rPr>
          <w:sz w:val="26"/>
          <w:szCs w:val="26"/>
          <w:lang w:eastAsia="ar-SA"/>
        </w:rPr>
      </w:pPr>
    </w:p>
    <w:p w:rsidR="00E51FC3" w:rsidRPr="001D7BA3" w:rsidRDefault="00E51FC3" w:rsidP="00703CD7">
      <w:pPr>
        <w:spacing w:line="276" w:lineRule="auto"/>
        <w:jc w:val="both"/>
        <w:rPr>
          <w:sz w:val="26"/>
          <w:szCs w:val="26"/>
        </w:rPr>
      </w:pPr>
      <w:r w:rsidRPr="001D7BA3">
        <w:rPr>
          <w:sz w:val="26"/>
          <w:szCs w:val="26"/>
        </w:rPr>
        <w:t>Глава Бежаницкого</w:t>
      </w:r>
    </w:p>
    <w:p w:rsidR="00E51FC3" w:rsidRPr="001D7BA3" w:rsidRDefault="00E51FC3" w:rsidP="00703CD7">
      <w:pPr>
        <w:spacing w:line="276" w:lineRule="auto"/>
        <w:jc w:val="both"/>
        <w:rPr>
          <w:sz w:val="26"/>
          <w:szCs w:val="26"/>
        </w:rPr>
      </w:pPr>
      <w:r w:rsidRPr="001D7BA3">
        <w:rPr>
          <w:sz w:val="26"/>
          <w:szCs w:val="26"/>
        </w:rPr>
        <w:t>муниципального округа                                                           Е.М. Иванова</w:t>
      </w:r>
    </w:p>
    <w:p w:rsidR="00C65044" w:rsidRPr="001D7BA3" w:rsidRDefault="00E51FC3" w:rsidP="00703CD7">
      <w:pPr>
        <w:spacing w:line="276" w:lineRule="auto"/>
        <w:jc w:val="both"/>
        <w:rPr>
          <w:sz w:val="26"/>
          <w:szCs w:val="26"/>
        </w:rPr>
      </w:pPr>
      <w:r w:rsidRPr="001D7BA3">
        <w:rPr>
          <w:sz w:val="26"/>
          <w:szCs w:val="26"/>
        </w:rPr>
        <w:t>Верно: Гаврилова</w:t>
      </w:r>
      <w:bookmarkEnd w:id="0"/>
    </w:p>
    <w:sectPr w:rsidR="00C65044" w:rsidRPr="001D7BA3" w:rsidSect="004568B5">
      <w:headerReference w:type="even" r:id="rId9"/>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BB5" w:rsidRDefault="00453BB5" w:rsidP="0091594C">
      <w:r>
        <w:separator/>
      </w:r>
    </w:p>
  </w:endnote>
  <w:endnote w:type="continuationSeparator" w:id="0">
    <w:p w:rsidR="00453BB5" w:rsidRDefault="00453BB5"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BB5" w:rsidRDefault="00453BB5" w:rsidP="0091594C">
      <w:r>
        <w:separator/>
      </w:r>
    </w:p>
  </w:footnote>
  <w:footnote w:type="continuationSeparator" w:id="0">
    <w:p w:rsidR="00453BB5" w:rsidRDefault="00453BB5"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4AD5"/>
    <w:rsid w:val="000576AB"/>
    <w:rsid w:val="00060176"/>
    <w:rsid w:val="000710B0"/>
    <w:rsid w:val="00091BA8"/>
    <w:rsid w:val="00094D3A"/>
    <w:rsid w:val="0009795F"/>
    <w:rsid w:val="000A21C0"/>
    <w:rsid w:val="000A4546"/>
    <w:rsid w:val="000B1754"/>
    <w:rsid w:val="000B23B2"/>
    <w:rsid w:val="000B608B"/>
    <w:rsid w:val="000C270B"/>
    <w:rsid w:val="000C5F98"/>
    <w:rsid w:val="000C6247"/>
    <w:rsid w:val="000D0CE8"/>
    <w:rsid w:val="000F7AF7"/>
    <w:rsid w:val="00100841"/>
    <w:rsid w:val="0010757F"/>
    <w:rsid w:val="001160D5"/>
    <w:rsid w:val="001543D4"/>
    <w:rsid w:val="0016228E"/>
    <w:rsid w:val="00183F9B"/>
    <w:rsid w:val="001B5932"/>
    <w:rsid w:val="001D4AF0"/>
    <w:rsid w:val="001D7BA3"/>
    <w:rsid w:val="001F08A1"/>
    <w:rsid w:val="00210C59"/>
    <w:rsid w:val="0024363B"/>
    <w:rsid w:val="00245CA8"/>
    <w:rsid w:val="0025162A"/>
    <w:rsid w:val="00257180"/>
    <w:rsid w:val="002621AE"/>
    <w:rsid w:val="0026309E"/>
    <w:rsid w:val="00292AD9"/>
    <w:rsid w:val="002975CC"/>
    <w:rsid w:val="002B7B29"/>
    <w:rsid w:val="002D1BB8"/>
    <w:rsid w:val="002D5632"/>
    <w:rsid w:val="00306FA6"/>
    <w:rsid w:val="00317C9A"/>
    <w:rsid w:val="00324855"/>
    <w:rsid w:val="003359C4"/>
    <w:rsid w:val="00346311"/>
    <w:rsid w:val="00354CD5"/>
    <w:rsid w:val="003620BD"/>
    <w:rsid w:val="003752CE"/>
    <w:rsid w:val="00376B52"/>
    <w:rsid w:val="003816AC"/>
    <w:rsid w:val="00383C96"/>
    <w:rsid w:val="00385FEE"/>
    <w:rsid w:val="003A0E53"/>
    <w:rsid w:val="003A2C19"/>
    <w:rsid w:val="003A3D5F"/>
    <w:rsid w:val="003A508F"/>
    <w:rsid w:val="003B4C33"/>
    <w:rsid w:val="003B7D5A"/>
    <w:rsid w:val="003C6E41"/>
    <w:rsid w:val="003D6977"/>
    <w:rsid w:val="003E47A6"/>
    <w:rsid w:val="003E6B47"/>
    <w:rsid w:val="003E7D1C"/>
    <w:rsid w:val="003F1A3B"/>
    <w:rsid w:val="004105DA"/>
    <w:rsid w:val="00413EBF"/>
    <w:rsid w:val="00430C6D"/>
    <w:rsid w:val="00431424"/>
    <w:rsid w:val="00431F42"/>
    <w:rsid w:val="00453BB5"/>
    <w:rsid w:val="004568B5"/>
    <w:rsid w:val="00462123"/>
    <w:rsid w:val="0046733C"/>
    <w:rsid w:val="00476E56"/>
    <w:rsid w:val="00480C41"/>
    <w:rsid w:val="004835D6"/>
    <w:rsid w:val="004A52B6"/>
    <w:rsid w:val="004D5393"/>
    <w:rsid w:val="004D628D"/>
    <w:rsid w:val="004E7FCD"/>
    <w:rsid w:val="00517131"/>
    <w:rsid w:val="00524664"/>
    <w:rsid w:val="00525D69"/>
    <w:rsid w:val="00533C1F"/>
    <w:rsid w:val="00537AEE"/>
    <w:rsid w:val="0054208E"/>
    <w:rsid w:val="00581770"/>
    <w:rsid w:val="00581F2A"/>
    <w:rsid w:val="00582529"/>
    <w:rsid w:val="00591F00"/>
    <w:rsid w:val="00594069"/>
    <w:rsid w:val="005A147B"/>
    <w:rsid w:val="005A76F0"/>
    <w:rsid w:val="005B1F59"/>
    <w:rsid w:val="005B6E02"/>
    <w:rsid w:val="005C07DA"/>
    <w:rsid w:val="005C0967"/>
    <w:rsid w:val="005C1B4C"/>
    <w:rsid w:val="005C4B13"/>
    <w:rsid w:val="005F0490"/>
    <w:rsid w:val="0062194B"/>
    <w:rsid w:val="00621F7F"/>
    <w:rsid w:val="00622080"/>
    <w:rsid w:val="006427F2"/>
    <w:rsid w:val="00643F9A"/>
    <w:rsid w:val="00657322"/>
    <w:rsid w:val="00666CBF"/>
    <w:rsid w:val="0067035A"/>
    <w:rsid w:val="00670E18"/>
    <w:rsid w:val="00671EF2"/>
    <w:rsid w:val="006808B1"/>
    <w:rsid w:val="00686DA8"/>
    <w:rsid w:val="006D20D4"/>
    <w:rsid w:val="006D3BB4"/>
    <w:rsid w:val="006D7E32"/>
    <w:rsid w:val="00703CD7"/>
    <w:rsid w:val="00726ED6"/>
    <w:rsid w:val="00733975"/>
    <w:rsid w:val="00744B65"/>
    <w:rsid w:val="00762D57"/>
    <w:rsid w:val="00773D7F"/>
    <w:rsid w:val="0078215B"/>
    <w:rsid w:val="007B5101"/>
    <w:rsid w:val="007C16A7"/>
    <w:rsid w:val="007D2DA8"/>
    <w:rsid w:val="00824E23"/>
    <w:rsid w:val="008272A0"/>
    <w:rsid w:val="0083625B"/>
    <w:rsid w:val="0084129B"/>
    <w:rsid w:val="008504B1"/>
    <w:rsid w:val="00850B69"/>
    <w:rsid w:val="008549EF"/>
    <w:rsid w:val="00855D6C"/>
    <w:rsid w:val="0086074E"/>
    <w:rsid w:val="008935C5"/>
    <w:rsid w:val="00894F79"/>
    <w:rsid w:val="008B62E3"/>
    <w:rsid w:val="008C3F56"/>
    <w:rsid w:val="008E22FC"/>
    <w:rsid w:val="008E4951"/>
    <w:rsid w:val="008F03AF"/>
    <w:rsid w:val="008F47C0"/>
    <w:rsid w:val="009007B0"/>
    <w:rsid w:val="0090497C"/>
    <w:rsid w:val="00907BF3"/>
    <w:rsid w:val="0091594C"/>
    <w:rsid w:val="009274D7"/>
    <w:rsid w:val="00930756"/>
    <w:rsid w:val="00930DC6"/>
    <w:rsid w:val="00942DB0"/>
    <w:rsid w:val="00966067"/>
    <w:rsid w:val="009754AA"/>
    <w:rsid w:val="00983A58"/>
    <w:rsid w:val="00983E01"/>
    <w:rsid w:val="0098664F"/>
    <w:rsid w:val="00986FB0"/>
    <w:rsid w:val="00987E86"/>
    <w:rsid w:val="009B0C9A"/>
    <w:rsid w:val="009E3916"/>
    <w:rsid w:val="009E4A62"/>
    <w:rsid w:val="009E4D65"/>
    <w:rsid w:val="009F01FD"/>
    <w:rsid w:val="00A03A64"/>
    <w:rsid w:val="00A078A1"/>
    <w:rsid w:val="00A07D6D"/>
    <w:rsid w:val="00A454A8"/>
    <w:rsid w:val="00A4622F"/>
    <w:rsid w:val="00A5424B"/>
    <w:rsid w:val="00A772D0"/>
    <w:rsid w:val="00AA0CFF"/>
    <w:rsid w:val="00AA4771"/>
    <w:rsid w:val="00AA64EE"/>
    <w:rsid w:val="00AB074C"/>
    <w:rsid w:val="00AB1776"/>
    <w:rsid w:val="00AB5474"/>
    <w:rsid w:val="00AB5F51"/>
    <w:rsid w:val="00AF08B5"/>
    <w:rsid w:val="00AF1158"/>
    <w:rsid w:val="00B03061"/>
    <w:rsid w:val="00B21F1D"/>
    <w:rsid w:val="00B26C16"/>
    <w:rsid w:val="00B32935"/>
    <w:rsid w:val="00B33FC9"/>
    <w:rsid w:val="00B3577D"/>
    <w:rsid w:val="00B42E6E"/>
    <w:rsid w:val="00B4449C"/>
    <w:rsid w:val="00B44F26"/>
    <w:rsid w:val="00B47035"/>
    <w:rsid w:val="00B50045"/>
    <w:rsid w:val="00B537B4"/>
    <w:rsid w:val="00B54F39"/>
    <w:rsid w:val="00B71F99"/>
    <w:rsid w:val="00B734E7"/>
    <w:rsid w:val="00B76C8F"/>
    <w:rsid w:val="00B8085D"/>
    <w:rsid w:val="00BA17F6"/>
    <w:rsid w:val="00BA6A66"/>
    <w:rsid w:val="00BF1394"/>
    <w:rsid w:val="00BF5639"/>
    <w:rsid w:val="00BF79DC"/>
    <w:rsid w:val="00C07EE2"/>
    <w:rsid w:val="00C11129"/>
    <w:rsid w:val="00C12093"/>
    <w:rsid w:val="00C156F0"/>
    <w:rsid w:val="00C1592A"/>
    <w:rsid w:val="00C171AE"/>
    <w:rsid w:val="00C27785"/>
    <w:rsid w:val="00C51FF6"/>
    <w:rsid w:val="00C52DDB"/>
    <w:rsid w:val="00C64030"/>
    <w:rsid w:val="00C65044"/>
    <w:rsid w:val="00C74FAA"/>
    <w:rsid w:val="00C85AF3"/>
    <w:rsid w:val="00CA1300"/>
    <w:rsid w:val="00CB244F"/>
    <w:rsid w:val="00CC34A9"/>
    <w:rsid w:val="00CC4A96"/>
    <w:rsid w:val="00CD264B"/>
    <w:rsid w:val="00CE09BE"/>
    <w:rsid w:val="00CF0B43"/>
    <w:rsid w:val="00D04779"/>
    <w:rsid w:val="00D10432"/>
    <w:rsid w:val="00D20E7A"/>
    <w:rsid w:val="00D36F7C"/>
    <w:rsid w:val="00D510B8"/>
    <w:rsid w:val="00D516DD"/>
    <w:rsid w:val="00D52019"/>
    <w:rsid w:val="00D61965"/>
    <w:rsid w:val="00D61A81"/>
    <w:rsid w:val="00D72CD5"/>
    <w:rsid w:val="00D74F66"/>
    <w:rsid w:val="00D8063E"/>
    <w:rsid w:val="00D81F78"/>
    <w:rsid w:val="00D972FC"/>
    <w:rsid w:val="00DB384E"/>
    <w:rsid w:val="00DB659D"/>
    <w:rsid w:val="00E25039"/>
    <w:rsid w:val="00E2510E"/>
    <w:rsid w:val="00E31534"/>
    <w:rsid w:val="00E31855"/>
    <w:rsid w:val="00E33346"/>
    <w:rsid w:val="00E4729F"/>
    <w:rsid w:val="00E51FC3"/>
    <w:rsid w:val="00E57557"/>
    <w:rsid w:val="00E72485"/>
    <w:rsid w:val="00E83496"/>
    <w:rsid w:val="00E84632"/>
    <w:rsid w:val="00E93D66"/>
    <w:rsid w:val="00EC6D59"/>
    <w:rsid w:val="00F027C8"/>
    <w:rsid w:val="00F122FF"/>
    <w:rsid w:val="00F2181E"/>
    <w:rsid w:val="00F27754"/>
    <w:rsid w:val="00F369E8"/>
    <w:rsid w:val="00F3758B"/>
    <w:rsid w:val="00F45003"/>
    <w:rsid w:val="00F65E68"/>
    <w:rsid w:val="00F7068C"/>
    <w:rsid w:val="00F743A4"/>
    <w:rsid w:val="00F74B4D"/>
    <w:rsid w:val="00F8087B"/>
    <w:rsid w:val="00F85F53"/>
    <w:rsid w:val="00F873E8"/>
    <w:rsid w:val="00F873FF"/>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1805</Characters>
  <Application>Microsoft Office Word</Application>
  <DocSecurity>0</DocSecurity>
  <Lines>34</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АДМИНИСТРАЦИЯ БЕЖАНИЦКОГО </vt:lpstr>
    </vt:vector>
  </TitlesOfParts>
  <Company>Microsoft</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4</cp:revision>
  <cp:lastPrinted>2024-12-05T06:20:00Z</cp:lastPrinted>
  <dcterms:created xsi:type="dcterms:W3CDTF">2025-05-28T13:47:00Z</dcterms:created>
  <dcterms:modified xsi:type="dcterms:W3CDTF">2025-05-28T13:49:00Z</dcterms:modified>
</cp:coreProperties>
</file>