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CA" w:rsidRPr="001F08A1" w:rsidRDefault="00BF23CA" w:rsidP="00BF23CA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872DBF1" wp14:editId="596C734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BF23CA" w:rsidRPr="001F08A1" w:rsidRDefault="00BF23CA" w:rsidP="00BF23CA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BF23CA" w:rsidRPr="001F08A1" w:rsidRDefault="00BF23CA" w:rsidP="00BF23CA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BF23CA" w:rsidRPr="001F08A1" w:rsidRDefault="00BF23CA" w:rsidP="00BF23CA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BF23CA" w:rsidRPr="001F08A1" w:rsidRDefault="00BF23CA" w:rsidP="00BF23CA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BF23CA" w:rsidRPr="001F08A1" w:rsidRDefault="00BF23CA" w:rsidP="00BF23CA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BF23CA" w:rsidRPr="001F08A1" w:rsidRDefault="00BF23CA" w:rsidP="00BF23CA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BF23CA" w:rsidRPr="001F08A1" w:rsidRDefault="00BF23CA" w:rsidP="00BF23CA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BF23CA" w:rsidRPr="001F08A1" w:rsidRDefault="00BF23CA" w:rsidP="00BF23CA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BF23CA" w:rsidRPr="001F08A1" w:rsidRDefault="00BF23CA" w:rsidP="00BF23CA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>
        <w:rPr>
          <w:b/>
          <w:bCs/>
          <w:color w:val="000000"/>
          <w:sz w:val="33"/>
          <w:szCs w:val="33"/>
          <w:lang w:eastAsia="ar-SA"/>
        </w:rPr>
        <w:t>П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BF23CA" w:rsidRPr="00430C6D" w:rsidRDefault="00BF23CA" w:rsidP="00BF23CA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BF23CA" w:rsidRPr="001F08A1" w:rsidRDefault="00BF23CA" w:rsidP="00BF23CA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 xml:space="preserve">23.10.2025 г. </w:t>
      </w:r>
      <w:r w:rsidRPr="00BF23CA">
        <w:rPr>
          <w:spacing w:val="1"/>
          <w:sz w:val="28"/>
          <w:szCs w:val="28"/>
          <w:lang w:eastAsia="ar-SA"/>
        </w:rPr>
        <w:t xml:space="preserve"> № 1349  </w:t>
      </w:r>
    </w:p>
    <w:p w:rsidR="00BF23CA" w:rsidRPr="00AB5474" w:rsidRDefault="00BF23CA" w:rsidP="00BF23CA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r w:rsidRPr="001F08A1">
        <w:rPr>
          <w:spacing w:val="1"/>
          <w:sz w:val="22"/>
          <w:lang w:eastAsia="ar-SA"/>
        </w:rPr>
        <w:t>р.п. Бежаницы</w:t>
      </w:r>
    </w:p>
    <w:p w:rsidR="00407CD4" w:rsidRDefault="00407CD4" w:rsidP="00BF23CA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:rsidR="00B65FB7" w:rsidRDefault="006451FE" w:rsidP="006451FE">
      <w:pPr>
        <w:pStyle w:val="a5"/>
        <w:spacing w:line="276" w:lineRule="auto"/>
        <w:jc w:val="center"/>
        <w:rPr>
          <w:rStyle w:val="af3"/>
          <w:b w:val="0"/>
          <w:color w:val="020B22"/>
          <w:sz w:val="26"/>
          <w:szCs w:val="26"/>
        </w:rPr>
      </w:pPr>
      <w:r>
        <w:rPr>
          <w:rStyle w:val="af3"/>
          <w:b w:val="0"/>
          <w:color w:val="020B22"/>
          <w:sz w:val="26"/>
          <w:szCs w:val="26"/>
        </w:rPr>
        <w:t>О</w:t>
      </w:r>
      <w:r w:rsidR="000777F6">
        <w:rPr>
          <w:rStyle w:val="af3"/>
          <w:b w:val="0"/>
          <w:color w:val="020B22"/>
          <w:sz w:val="26"/>
          <w:szCs w:val="26"/>
        </w:rPr>
        <w:t xml:space="preserve"> внесении изменений в состав</w:t>
      </w:r>
      <w:r>
        <w:rPr>
          <w:rStyle w:val="af3"/>
          <w:b w:val="0"/>
          <w:color w:val="020B22"/>
          <w:sz w:val="26"/>
          <w:szCs w:val="26"/>
        </w:rPr>
        <w:t xml:space="preserve"> </w:t>
      </w:r>
      <w:r w:rsidRPr="00AE14AA">
        <w:rPr>
          <w:rStyle w:val="af3"/>
          <w:b w:val="0"/>
          <w:color w:val="020B22"/>
          <w:sz w:val="26"/>
          <w:szCs w:val="26"/>
        </w:rPr>
        <w:t>рабочей групп</w:t>
      </w:r>
      <w:r w:rsidR="00B65FB7">
        <w:rPr>
          <w:rStyle w:val="af3"/>
          <w:b w:val="0"/>
          <w:color w:val="020B22"/>
          <w:sz w:val="26"/>
          <w:szCs w:val="26"/>
        </w:rPr>
        <w:t>ы</w:t>
      </w:r>
    </w:p>
    <w:p w:rsidR="006451FE" w:rsidRPr="00036E70" w:rsidRDefault="006451FE" w:rsidP="00B65FB7">
      <w:pPr>
        <w:pStyle w:val="a5"/>
        <w:spacing w:line="276" w:lineRule="auto"/>
        <w:jc w:val="center"/>
        <w:rPr>
          <w:b/>
          <w:bCs/>
          <w:color w:val="020B22"/>
          <w:sz w:val="26"/>
          <w:szCs w:val="26"/>
        </w:rPr>
      </w:pPr>
      <w:r w:rsidRPr="00AE14AA">
        <w:rPr>
          <w:rStyle w:val="af3"/>
          <w:b w:val="0"/>
          <w:color w:val="020B22"/>
          <w:sz w:val="26"/>
          <w:szCs w:val="26"/>
        </w:rPr>
        <w:t>по рассмотрению обращений граждан при пров</w:t>
      </w:r>
      <w:r w:rsidR="000777F6">
        <w:rPr>
          <w:rStyle w:val="af3"/>
          <w:b w:val="0"/>
          <w:color w:val="020B22"/>
          <w:sz w:val="26"/>
          <w:szCs w:val="26"/>
        </w:rPr>
        <w:t>едении частичной мобилизации на </w:t>
      </w:r>
      <w:r w:rsidRPr="00AE14AA">
        <w:rPr>
          <w:rStyle w:val="af3"/>
          <w:b w:val="0"/>
          <w:color w:val="020B22"/>
          <w:sz w:val="26"/>
          <w:szCs w:val="26"/>
        </w:rPr>
        <w:t xml:space="preserve">территории Бежаницкого </w:t>
      </w:r>
      <w:r>
        <w:rPr>
          <w:rStyle w:val="af3"/>
          <w:b w:val="0"/>
          <w:color w:val="020B22"/>
          <w:sz w:val="26"/>
          <w:szCs w:val="26"/>
        </w:rPr>
        <w:t>муниципального округа</w:t>
      </w:r>
      <w:r w:rsidR="00FD3186">
        <w:rPr>
          <w:rStyle w:val="af3"/>
          <w:b w:val="0"/>
          <w:color w:val="020B22"/>
          <w:sz w:val="26"/>
          <w:szCs w:val="26"/>
        </w:rPr>
        <w:t>, утвержденн</w:t>
      </w:r>
      <w:r w:rsidR="000777F6">
        <w:rPr>
          <w:rStyle w:val="af3"/>
          <w:b w:val="0"/>
          <w:color w:val="020B22"/>
          <w:sz w:val="26"/>
          <w:szCs w:val="26"/>
        </w:rPr>
        <w:t>ый</w:t>
      </w:r>
      <w:r w:rsidR="00FD3186">
        <w:rPr>
          <w:rStyle w:val="af3"/>
          <w:b w:val="0"/>
          <w:color w:val="020B22"/>
          <w:sz w:val="26"/>
          <w:szCs w:val="26"/>
        </w:rPr>
        <w:t xml:space="preserve"> постановлением Администрации Бежаницкого муниципального округа от 19.03.2025</w:t>
      </w:r>
      <w:r w:rsidR="000777F6">
        <w:rPr>
          <w:rStyle w:val="af3"/>
          <w:b w:val="0"/>
          <w:color w:val="020B22"/>
          <w:sz w:val="26"/>
          <w:szCs w:val="26"/>
        </w:rPr>
        <w:t xml:space="preserve"> </w:t>
      </w:r>
      <w:r w:rsidR="00FD3186">
        <w:rPr>
          <w:rStyle w:val="af3"/>
          <w:b w:val="0"/>
          <w:color w:val="020B22"/>
          <w:sz w:val="26"/>
          <w:szCs w:val="26"/>
        </w:rPr>
        <w:t>г.</w:t>
      </w:r>
      <w:r w:rsidR="000777F6">
        <w:rPr>
          <w:rStyle w:val="af3"/>
          <w:b w:val="0"/>
          <w:color w:val="020B22"/>
          <w:sz w:val="26"/>
          <w:szCs w:val="26"/>
        </w:rPr>
        <w:t xml:space="preserve"> </w:t>
      </w:r>
      <w:r w:rsidR="00FD3186">
        <w:rPr>
          <w:rStyle w:val="af3"/>
          <w:b w:val="0"/>
          <w:color w:val="020B22"/>
          <w:sz w:val="26"/>
          <w:szCs w:val="26"/>
        </w:rPr>
        <w:t>№ 322</w:t>
      </w:r>
    </w:p>
    <w:p w:rsidR="006451FE" w:rsidRDefault="006451FE" w:rsidP="006451FE">
      <w:pPr>
        <w:pStyle w:val="a5"/>
        <w:spacing w:line="276" w:lineRule="auto"/>
        <w:jc w:val="center"/>
        <w:rPr>
          <w:sz w:val="26"/>
          <w:szCs w:val="26"/>
        </w:rPr>
      </w:pPr>
    </w:p>
    <w:p w:rsidR="006451FE" w:rsidRPr="00DE0B31" w:rsidRDefault="006451FE" w:rsidP="006451FE">
      <w:pPr>
        <w:spacing w:after="12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DE0B31">
        <w:rPr>
          <w:sz w:val="26"/>
          <w:szCs w:val="26"/>
        </w:rPr>
        <w:t xml:space="preserve">связи с кадровыми изменениями, руководствуясь статьей </w:t>
      </w:r>
      <w:r>
        <w:rPr>
          <w:sz w:val="26"/>
          <w:szCs w:val="26"/>
        </w:rPr>
        <w:t>34</w:t>
      </w:r>
      <w:r w:rsidRPr="00DE0B31">
        <w:rPr>
          <w:sz w:val="26"/>
          <w:szCs w:val="26"/>
        </w:rPr>
        <w:t xml:space="preserve"> Устава Бежаницк</w:t>
      </w:r>
      <w:r>
        <w:rPr>
          <w:sz w:val="26"/>
          <w:szCs w:val="26"/>
        </w:rPr>
        <w:t>ого</w:t>
      </w:r>
      <w:r w:rsidRPr="00DE0B31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>округа</w:t>
      </w:r>
      <w:r w:rsidRPr="00DE0B31">
        <w:rPr>
          <w:sz w:val="26"/>
          <w:szCs w:val="26"/>
        </w:rPr>
        <w:t xml:space="preserve"> Псковской области, Администрация Бежаницкого </w:t>
      </w:r>
      <w:r>
        <w:rPr>
          <w:sz w:val="26"/>
          <w:szCs w:val="26"/>
        </w:rPr>
        <w:t>муниципального округа</w:t>
      </w:r>
      <w:r w:rsidRPr="00DE0B31">
        <w:rPr>
          <w:sz w:val="26"/>
          <w:szCs w:val="26"/>
        </w:rPr>
        <w:t xml:space="preserve"> ПОСТАНОВЛЯЕТ:</w:t>
      </w:r>
    </w:p>
    <w:p w:rsidR="006451FE" w:rsidRPr="00C21490" w:rsidRDefault="006451FE" w:rsidP="006451FE">
      <w:pPr>
        <w:pStyle w:val="a5"/>
        <w:spacing w:line="276" w:lineRule="auto"/>
        <w:ind w:firstLine="567"/>
        <w:jc w:val="both"/>
        <w:rPr>
          <w:sz w:val="26"/>
          <w:szCs w:val="26"/>
        </w:rPr>
      </w:pPr>
    </w:p>
    <w:p w:rsidR="006451FE" w:rsidRPr="00AF5158" w:rsidRDefault="006451FE" w:rsidP="006451FE">
      <w:pPr>
        <w:pStyle w:val="a5"/>
        <w:spacing w:line="276" w:lineRule="auto"/>
        <w:ind w:firstLine="708"/>
        <w:jc w:val="both"/>
        <w:rPr>
          <w:bCs/>
          <w:color w:val="000000"/>
          <w:kern w:val="1"/>
          <w:sz w:val="26"/>
          <w:szCs w:val="26"/>
        </w:rPr>
      </w:pPr>
      <w:r>
        <w:rPr>
          <w:sz w:val="26"/>
          <w:szCs w:val="26"/>
        </w:rPr>
        <w:t>1. </w:t>
      </w:r>
      <w:r w:rsidR="00B65FB7">
        <w:rPr>
          <w:rStyle w:val="21"/>
          <w:bCs/>
          <w:color w:val="000000"/>
          <w:kern w:val="1"/>
          <w:sz w:val="26"/>
          <w:szCs w:val="26"/>
        </w:rPr>
        <w:t>Внести изменения</w:t>
      </w:r>
      <w:r w:rsidRPr="00DE0B31">
        <w:rPr>
          <w:rStyle w:val="21"/>
          <w:bCs/>
          <w:color w:val="000000"/>
          <w:kern w:val="1"/>
          <w:sz w:val="26"/>
          <w:szCs w:val="26"/>
        </w:rPr>
        <w:t xml:space="preserve"> </w:t>
      </w:r>
      <w:r w:rsidR="00706802">
        <w:rPr>
          <w:rStyle w:val="21"/>
          <w:bCs/>
          <w:color w:val="000000"/>
          <w:kern w:val="1"/>
          <w:sz w:val="26"/>
          <w:szCs w:val="26"/>
        </w:rPr>
        <w:t xml:space="preserve">в </w:t>
      </w:r>
      <w:r w:rsidRPr="00DE0B31">
        <w:rPr>
          <w:rStyle w:val="21"/>
          <w:bCs/>
          <w:color w:val="000000"/>
          <w:kern w:val="1"/>
          <w:sz w:val="26"/>
          <w:szCs w:val="26"/>
        </w:rPr>
        <w:t xml:space="preserve">состав рабочей группы по </w:t>
      </w:r>
      <w:r w:rsidRPr="00AE14AA">
        <w:rPr>
          <w:rStyle w:val="af3"/>
          <w:b w:val="0"/>
          <w:color w:val="020B22"/>
          <w:sz w:val="26"/>
          <w:szCs w:val="26"/>
        </w:rPr>
        <w:t xml:space="preserve">рассмотрению обращений граждан при проведении частичной мобилизации на территории Бежаницкого </w:t>
      </w:r>
      <w:r>
        <w:rPr>
          <w:rStyle w:val="af3"/>
          <w:b w:val="0"/>
          <w:color w:val="020B22"/>
          <w:sz w:val="26"/>
          <w:szCs w:val="26"/>
        </w:rPr>
        <w:t>муниципального округа</w:t>
      </w:r>
      <w:r w:rsidR="00B65FB7">
        <w:rPr>
          <w:rStyle w:val="af3"/>
          <w:b w:val="0"/>
          <w:color w:val="020B22"/>
          <w:sz w:val="26"/>
          <w:szCs w:val="26"/>
        </w:rPr>
        <w:t>, утвержденный постановлением Администрации Бежаницкого муниципального округа от 19.03.2025</w:t>
      </w:r>
      <w:r w:rsidR="000777F6">
        <w:rPr>
          <w:rStyle w:val="af3"/>
          <w:b w:val="0"/>
          <w:color w:val="020B22"/>
          <w:sz w:val="26"/>
          <w:szCs w:val="26"/>
        </w:rPr>
        <w:t xml:space="preserve"> </w:t>
      </w:r>
      <w:r w:rsidR="00B65FB7">
        <w:rPr>
          <w:rStyle w:val="af3"/>
          <w:b w:val="0"/>
          <w:color w:val="020B22"/>
          <w:sz w:val="26"/>
          <w:szCs w:val="26"/>
        </w:rPr>
        <w:t>г. №</w:t>
      </w:r>
      <w:r w:rsidR="00FD3186">
        <w:rPr>
          <w:rStyle w:val="af3"/>
          <w:b w:val="0"/>
          <w:color w:val="020B22"/>
          <w:sz w:val="26"/>
          <w:szCs w:val="26"/>
        </w:rPr>
        <w:t xml:space="preserve"> </w:t>
      </w:r>
      <w:r w:rsidR="000777F6">
        <w:rPr>
          <w:rStyle w:val="af3"/>
          <w:b w:val="0"/>
          <w:color w:val="020B22"/>
          <w:sz w:val="26"/>
          <w:szCs w:val="26"/>
        </w:rPr>
        <w:t>322, утвердив её состав в </w:t>
      </w:r>
      <w:r w:rsidR="00B65FB7">
        <w:rPr>
          <w:rStyle w:val="af3"/>
          <w:b w:val="0"/>
          <w:color w:val="020B22"/>
          <w:sz w:val="26"/>
          <w:szCs w:val="26"/>
        </w:rPr>
        <w:t>следующей редакции: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50"/>
        <w:gridCol w:w="6031"/>
      </w:tblGrid>
      <w:tr w:rsidR="006451FE" w:rsidRPr="00C21490" w:rsidTr="00C0105C">
        <w:tc>
          <w:tcPr>
            <w:tcW w:w="3750" w:type="dxa"/>
            <w:hideMark/>
          </w:tcPr>
          <w:p w:rsidR="006451FE" w:rsidRPr="00C21490" w:rsidRDefault="006451FE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Горохова Лариса Николаевна</w:t>
            </w:r>
          </w:p>
        </w:tc>
        <w:tc>
          <w:tcPr>
            <w:tcW w:w="6031" w:type="dxa"/>
            <w:hideMark/>
          </w:tcPr>
          <w:p w:rsidR="006451FE" w:rsidRPr="00C21490" w:rsidRDefault="006451FE" w:rsidP="00C0105C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C21490">
              <w:rPr>
                <w:sz w:val="26"/>
                <w:szCs w:val="26"/>
              </w:rPr>
              <w:t>заместител</w:t>
            </w:r>
            <w:r>
              <w:rPr>
                <w:sz w:val="26"/>
                <w:szCs w:val="26"/>
              </w:rPr>
              <w:t>ь</w:t>
            </w:r>
            <w:r w:rsidRPr="00C21490">
              <w:rPr>
                <w:sz w:val="26"/>
                <w:szCs w:val="26"/>
              </w:rPr>
              <w:t xml:space="preserve"> Главы </w:t>
            </w:r>
            <w:r>
              <w:rPr>
                <w:sz w:val="26"/>
                <w:szCs w:val="26"/>
              </w:rPr>
              <w:t xml:space="preserve">Администрации </w:t>
            </w:r>
            <w:r w:rsidRPr="00C21490">
              <w:rPr>
                <w:sz w:val="26"/>
                <w:szCs w:val="26"/>
              </w:rPr>
              <w:t xml:space="preserve">Бежаницкого </w:t>
            </w:r>
            <w:r>
              <w:rPr>
                <w:sz w:val="26"/>
                <w:szCs w:val="26"/>
              </w:rPr>
              <w:t>муниципального округа</w:t>
            </w:r>
            <w:r w:rsidRPr="00C21490">
              <w:rPr>
                <w:sz w:val="26"/>
                <w:szCs w:val="26"/>
              </w:rPr>
              <w:t>, руководитель рабочей группы</w:t>
            </w:r>
            <w:r w:rsidR="00C0105C">
              <w:rPr>
                <w:sz w:val="26"/>
                <w:szCs w:val="26"/>
              </w:rPr>
              <w:t>;</w:t>
            </w:r>
          </w:p>
        </w:tc>
      </w:tr>
      <w:tr w:rsidR="006451FE" w:rsidRPr="00C21490" w:rsidTr="00C0105C">
        <w:tc>
          <w:tcPr>
            <w:tcW w:w="3750" w:type="dxa"/>
            <w:hideMark/>
          </w:tcPr>
          <w:p w:rsidR="006451FE" w:rsidRPr="00C21490" w:rsidRDefault="00C0105C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Дмитриева</w:t>
            </w:r>
            <w:r w:rsidR="006451FE">
              <w:rPr>
                <w:sz w:val="26"/>
                <w:szCs w:val="26"/>
              </w:rPr>
              <w:t xml:space="preserve"> Татьяна </w:t>
            </w:r>
            <w:r>
              <w:rPr>
                <w:sz w:val="26"/>
                <w:szCs w:val="26"/>
              </w:rPr>
              <w:t>Михайловна</w:t>
            </w:r>
          </w:p>
        </w:tc>
        <w:tc>
          <w:tcPr>
            <w:tcW w:w="6031" w:type="dxa"/>
            <w:hideMark/>
          </w:tcPr>
          <w:p w:rsidR="006451FE" w:rsidRPr="00C21490" w:rsidRDefault="006451FE" w:rsidP="000777F6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="00C0105C">
              <w:rPr>
                <w:sz w:val="26"/>
                <w:szCs w:val="26"/>
              </w:rPr>
              <w:t>начальник</w:t>
            </w:r>
            <w:r w:rsidR="00C0105C" w:rsidRPr="00C0105C">
              <w:rPr>
                <w:sz w:val="26"/>
                <w:szCs w:val="26"/>
              </w:rPr>
              <w:t xml:space="preserve"> </w:t>
            </w:r>
            <w:r w:rsidR="000777F6">
              <w:rPr>
                <w:sz w:val="26"/>
                <w:szCs w:val="26"/>
              </w:rPr>
              <w:t>у</w:t>
            </w:r>
            <w:r w:rsidR="00C0105C" w:rsidRPr="00C0105C">
              <w:rPr>
                <w:sz w:val="26"/>
                <w:szCs w:val="26"/>
              </w:rPr>
              <w:t>правления по работе с территориями Администрации Бежаницкого муниципального округа</w:t>
            </w:r>
            <w:r w:rsidRPr="00C21490">
              <w:rPr>
                <w:sz w:val="26"/>
                <w:szCs w:val="26"/>
              </w:rPr>
              <w:t>, заместитель руководителя рабочей группы</w:t>
            </w:r>
            <w:r w:rsidR="00C0105C">
              <w:rPr>
                <w:sz w:val="26"/>
                <w:szCs w:val="26"/>
              </w:rPr>
              <w:t>;</w:t>
            </w:r>
          </w:p>
        </w:tc>
      </w:tr>
      <w:tr w:rsidR="006451FE" w:rsidRPr="00C21490" w:rsidTr="00C0105C">
        <w:tc>
          <w:tcPr>
            <w:tcW w:w="3750" w:type="dxa"/>
            <w:hideMark/>
          </w:tcPr>
          <w:p w:rsidR="006451FE" w:rsidRPr="00C21490" w:rsidRDefault="00B65FB7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Вороненкова Светлана Петровна</w:t>
            </w:r>
          </w:p>
        </w:tc>
        <w:tc>
          <w:tcPr>
            <w:tcW w:w="6031" w:type="dxa"/>
            <w:hideMark/>
          </w:tcPr>
          <w:p w:rsidR="006451FE" w:rsidRPr="00C21490" w:rsidRDefault="006451FE" w:rsidP="00C0105C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консультант отдела организационной и кадровой </w:t>
            </w:r>
            <w:r w:rsidRPr="00C21490">
              <w:rPr>
                <w:sz w:val="26"/>
                <w:szCs w:val="26"/>
              </w:rPr>
              <w:t xml:space="preserve"> работы Администрации Бежаницкого </w:t>
            </w:r>
            <w:r>
              <w:rPr>
                <w:sz w:val="26"/>
                <w:szCs w:val="26"/>
              </w:rPr>
              <w:t>муниципального округа</w:t>
            </w:r>
            <w:r w:rsidRPr="00C21490">
              <w:rPr>
                <w:sz w:val="26"/>
                <w:szCs w:val="26"/>
              </w:rPr>
              <w:t>, секретарь рабочей группы</w:t>
            </w:r>
            <w:r w:rsidR="00C0105C">
              <w:rPr>
                <w:sz w:val="26"/>
                <w:szCs w:val="26"/>
              </w:rPr>
              <w:t>.</w:t>
            </w:r>
          </w:p>
        </w:tc>
      </w:tr>
      <w:tr w:rsidR="006451FE" w:rsidRPr="00C21490" w:rsidTr="00C0105C">
        <w:tc>
          <w:tcPr>
            <w:tcW w:w="9781" w:type="dxa"/>
            <w:gridSpan w:val="2"/>
          </w:tcPr>
          <w:p w:rsidR="000777F6" w:rsidRDefault="000777F6" w:rsidP="00C0105C">
            <w:pPr>
              <w:pStyle w:val="af2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0777F6" w:rsidRDefault="000777F6" w:rsidP="00C0105C">
            <w:pPr>
              <w:pStyle w:val="af2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6451FE" w:rsidRPr="00C21490" w:rsidRDefault="006451FE" w:rsidP="00C0105C">
            <w:pPr>
              <w:pStyle w:val="af2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Члены рабочей группы:</w:t>
            </w:r>
          </w:p>
        </w:tc>
      </w:tr>
      <w:tr w:rsidR="006451FE" w:rsidRPr="00C21490" w:rsidTr="00C0105C">
        <w:tc>
          <w:tcPr>
            <w:tcW w:w="3750" w:type="dxa"/>
          </w:tcPr>
          <w:p w:rsidR="006451FE" w:rsidRPr="00C21490" w:rsidRDefault="006451FE" w:rsidP="00C0105C">
            <w:pPr>
              <w:pStyle w:val="af2"/>
              <w:snapToGri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Иванова Анжелика Владимировна</w:t>
            </w:r>
          </w:p>
        </w:tc>
        <w:tc>
          <w:tcPr>
            <w:tcW w:w="6031" w:type="dxa"/>
          </w:tcPr>
          <w:p w:rsidR="006451FE" w:rsidRPr="00C21490" w:rsidRDefault="006451FE" w:rsidP="00C0105C">
            <w:pPr>
              <w:pStyle w:val="af2"/>
              <w:snapToGrid w:val="0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и.о. </w:t>
            </w:r>
            <w:r w:rsidRPr="00C21490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Pr="00C21490">
              <w:rPr>
                <w:sz w:val="26"/>
                <w:szCs w:val="26"/>
              </w:rPr>
              <w:t xml:space="preserve"> отделения ГКУПО «Областной центр занятости насе</w:t>
            </w:r>
            <w:r>
              <w:rPr>
                <w:sz w:val="26"/>
                <w:szCs w:val="26"/>
              </w:rPr>
              <w:t>ления» по </w:t>
            </w:r>
            <w:r w:rsidRPr="00C21490">
              <w:rPr>
                <w:sz w:val="26"/>
                <w:szCs w:val="26"/>
              </w:rPr>
              <w:t>Бежаницкому району (по согласованию)</w:t>
            </w:r>
            <w:r>
              <w:rPr>
                <w:sz w:val="26"/>
                <w:szCs w:val="26"/>
              </w:rPr>
              <w:t>;</w:t>
            </w:r>
          </w:p>
        </w:tc>
      </w:tr>
      <w:tr w:rsidR="006451FE" w:rsidRPr="00C21490" w:rsidTr="00C0105C">
        <w:tc>
          <w:tcPr>
            <w:tcW w:w="3750" w:type="dxa"/>
          </w:tcPr>
          <w:p w:rsidR="006451FE" w:rsidRPr="00C21490" w:rsidRDefault="006451FE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 w:rsidRPr="00C21490">
              <w:rPr>
                <w:sz w:val="26"/>
                <w:szCs w:val="26"/>
              </w:rPr>
              <w:t>Ершова Светлана Викторовна</w:t>
            </w:r>
          </w:p>
        </w:tc>
        <w:tc>
          <w:tcPr>
            <w:tcW w:w="6031" w:type="dxa"/>
          </w:tcPr>
          <w:p w:rsidR="006451FE" w:rsidRPr="00C21490" w:rsidRDefault="006451FE" w:rsidP="00C0105C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C21490">
              <w:rPr>
                <w:sz w:val="26"/>
                <w:szCs w:val="26"/>
              </w:rPr>
              <w:t>заместител</w:t>
            </w:r>
            <w:r>
              <w:rPr>
                <w:sz w:val="26"/>
                <w:szCs w:val="26"/>
              </w:rPr>
              <w:t>ь</w:t>
            </w:r>
            <w:r w:rsidRPr="00C21490">
              <w:rPr>
                <w:sz w:val="26"/>
                <w:szCs w:val="26"/>
              </w:rPr>
              <w:t xml:space="preserve"> Главы </w:t>
            </w:r>
            <w:r>
              <w:rPr>
                <w:sz w:val="26"/>
                <w:szCs w:val="26"/>
              </w:rPr>
              <w:t xml:space="preserve">Администрации </w:t>
            </w:r>
            <w:r w:rsidRPr="00C21490">
              <w:rPr>
                <w:sz w:val="26"/>
                <w:szCs w:val="26"/>
              </w:rPr>
              <w:t xml:space="preserve">Бежаницкого </w:t>
            </w:r>
            <w:r>
              <w:rPr>
                <w:sz w:val="26"/>
                <w:szCs w:val="26"/>
              </w:rPr>
              <w:t>муниципального округа;</w:t>
            </w:r>
          </w:p>
        </w:tc>
      </w:tr>
      <w:tr w:rsidR="006451FE" w:rsidRPr="00C21490" w:rsidTr="00C0105C">
        <w:tc>
          <w:tcPr>
            <w:tcW w:w="3750" w:type="dxa"/>
          </w:tcPr>
          <w:p w:rsidR="006451FE" w:rsidRPr="00C21490" w:rsidRDefault="006451FE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 w:rsidRPr="00C21490">
              <w:rPr>
                <w:sz w:val="26"/>
                <w:szCs w:val="26"/>
              </w:rPr>
              <w:t>Ксенофонтова Светлана Викторовна</w:t>
            </w:r>
          </w:p>
        </w:tc>
        <w:tc>
          <w:tcPr>
            <w:tcW w:w="6031" w:type="dxa"/>
          </w:tcPr>
          <w:p w:rsidR="006451FE" w:rsidRPr="00C21490" w:rsidRDefault="006451FE" w:rsidP="00C0105C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C21490">
              <w:rPr>
                <w:sz w:val="26"/>
                <w:szCs w:val="26"/>
              </w:rPr>
              <w:t>заведующ</w:t>
            </w:r>
            <w:r>
              <w:rPr>
                <w:sz w:val="26"/>
                <w:szCs w:val="26"/>
              </w:rPr>
              <w:t>ий</w:t>
            </w:r>
            <w:r w:rsidRPr="00C2149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Бежаницкой </w:t>
            </w:r>
            <w:r w:rsidRPr="00C21490">
              <w:rPr>
                <w:sz w:val="26"/>
                <w:szCs w:val="26"/>
              </w:rPr>
              <w:t xml:space="preserve">центральной районной библиотекой </w:t>
            </w:r>
            <w:r>
              <w:rPr>
                <w:sz w:val="26"/>
                <w:szCs w:val="26"/>
              </w:rPr>
              <w:t xml:space="preserve">им. А.П. Философовой филиала </w:t>
            </w:r>
            <w:r w:rsidR="00C0105C">
              <w:rPr>
                <w:sz w:val="26"/>
                <w:szCs w:val="26"/>
              </w:rPr>
              <w:t>МБУК </w:t>
            </w:r>
            <w:r w:rsidRPr="00C21490">
              <w:rPr>
                <w:sz w:val="26"/>
                <w:szCs w:val="26"/>
              </w:rPr>
              <w:t>«Бежаницкий РЦК»</w:t>
            </w:r>
            <w:r>
              <w:rPr>
                <w:sz w:val="26"/>
                <w:szCs w:val="26"/>
              </w:rPr>
              <w:t>;</w:t>
            </w:r>
          </w:p>
        </w:tc>
      </w:tr>
      <w:tr w:rsidR="006451FE" w:rsidRPr="00C21490" w:rsidTr="00C0105C">
        <w:tc>
          <w:tcPr>
            <w:tcW w:w="3750" w:type="dxa"/>
            <w:hideMark/>
          </w:tcPr>
          <w:p w:rsidR="006451FE" w:rsidRPr="008D4745" w:rsidRDefault="006451FE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 w:rsidRPr="008D4745">
              <w:rPr>
                <w:sz w:val="26"/>
                <w:szCs w:val="26"/>
              </w:rPr>
              <w:t>Кононова Татьяна Александровна</w:t>
            </w:r>
          </w:p>
        </w:tc>
        <w:tc>
          <w:tcPr>
            <w:tcW w:w="6031" w:type="dxa"/>
            <w:hideMark/>
          </w:tcPr>
          <w:p w:rsidR="006451FE" w:rsidRPr="00C21490" w:rsidRDefault="00B65FB7" w:rsidP="00B65FB7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</w:t>
            </w:r>
            <w:r w:rsidR="006451FE" w:rsidRPr="00C21490">
              <w:rPr>
                <w:sz w:val="26"/>
                <w:szCs w:val="26"/>
              </w:rPr>
              <w:t xml:space="preserve"> отдела образования  Администрации Бежаницкого </w:t>
            </w:r>
            <w:r w:rsidR="006451FE">
              <w:rPr>
                <w:sz w:val="26"/>
                <w:szCs w:val="26"/>
              </w:rPr>
              <w:t>муниципального округа;</w:t>
            </w:r>
          </w:p>
        </w:tc>
      </w:tr>
      <w:tr w:rsidR="006451FE" w:rsidRPr="00C21490" w:rsidTr="00C0105C">
        <w:tc>
          <w:tcPr>
            <w:tcW w:w="3750" w:type="dxa"/>
          </w:tcPr>
          <w:p w:rsidR="006451FE" w:rsidRPr="008D4745" w:rsidRDefault="006451FE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 w:rsidRPr="008D4745">
              <w:rPr>
                <w:sz w:val="26"/>
                <w:szCs w:val="26"/>
              </w:rPr>
              <w:t>Пятынина Елена Юрьевна</w:t>
            </w:r>
          </w:p>
        </w:tc>
        <w:tc>
          <w:tcPr>
            <w:tcW w:w="6031" w:type="dxa"/>
          </w:tcPr>
          <w:p w:rsidR="006451FE" w:rsidRPr="00C21490" w:rsidRDefault="006451FE" w:rsidP="00C0105C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C21490">
              <w:rPr>
                <w:sz w:val="26"/>
                <w:szCs w:val="26"/>
              </w:rPr>
              <w:t xml:space="preserve">заместитель директора ГКУСО ПО «Центр социального обслуживания </w:t>
            </w:r>
            <w:r>
              <w:rPr>
                <w:sz w:val="26"/>
                <w:szCs w:val="26"/>
              </w:rPr>
              <w:t>Бежаницкого района</w:t>
            </w:r>
            <w:r w:rsidRPr="00C21490">
              <w:rPr>
                <w:sz w:val="26"/>
                <w:szCs w:val="26"/>
              </w:rPr>
              <w:t>» (по согласованию)</w:t>
            </w:r>
            <w:r>
              <w:rPr>
                <w:sz w:val="26"/>
                <w:szCs w:val="26"/>
              </w:rPr>
              <w:t>;</w:t>
            </w:r>
          </w:p>
        </w:tc>
      </w:tr>
      <w:tr w:rsidR="006451FE" w:rsidRPr="00C21490" w:rsidTr="00C0105C">
        <w:tc>
          <w:tcPr>
            <w:tcW w:w="3750" w:type="dxa"/>
            <w:hideMark/>
          </w:tcPr>
          <w:p w:rsidR="006451FE" w:rsidRPr="00C21490" w:rsidRDefault="00B65FB7" w:rsidP="00C0105C">
            <w:pPr>
              <w:pStyle w:val="af2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Пожога Анна Викторовна</w:t>
            </w:r>
          </w:p>
        </w:tc>
        <w:tc>
          <w:tcPr>
            <w:tcW w:w="6031" w:type="dxa"/>
            <w:hideMark/>
          </w:tcPr>
          <w:p w:rsidR="006451FE" w:rsidRPr="00C21490" w:rsidRDefault="006451FE" w:rsidP="00C0105C">
            <w:pPr>
              <w:pStyle w:val="af2"/>
              <w:spacing w:line="276" w:lineRule="auto"/>
              <w:ind w:lef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</w:t>
            </w:r>
            <w:r w:rsidRPr="00C21490">
              <w:rPr>
                <w:sz w:val="26"/>
                <w:szCs w:val="26"/>
              </w:rPr>
              <w:t xml:space="preserve">консультант </w:t>
            </w:r>
            <w:r>
              <w:rPr>
                <w:sz w:val="26"/>
                <w:szCs w:val="26"/>
              </w:rPr>
              <w:t>комитет жилищно-коммунального хозяйства и строительства</w:t>
            </w:r>
            <w:r w:rsidRPr="00C21490">
              <w:rPr>
                <w:sz w:val="26"/>
                <w:szCs w:val="26"/>
              </w:rPr>
              <w:t xml:space="preserve"> Администрации Бежаницкого </w:t>
            </w:r>
            <w:r>
              <w:rPr>
                <w:sz w:val="26"/>
                <w:szCs w:val="26"/>
              </w:rPr>
              <w:t>муниципального округа.</w:t>
            </w:r>
          </w:p>
        </w:tc>
      </w:tr>
    </w:tbl>
    <w:p w:rsidR="006451FE" w:rsidRPr="00DE0B31" w:rsidRDefault="001F433F" w:rsidP="00C0105C">
      <w:pPr>
        <w:pStyle w:val="a5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6451FE" w:rsidRPr="00DE0B31">
        <w:rPr>
          <w:color w:val="000000"/>
          <w:sz w:val="26"/>
          <w:szCs w:val="26"/>
        </w:rPr>
        <w:t>. Настоящее постановление вступает в силу после подписания.</w:t>
      </w:r>
    </w:p>
    <w:p w:rsidR="006451FE" w:rsidRPr="00DE0B31" w:rsidRDefault="00BF23CA" w:rsidP="00C0105C">
      <w:pPr>
        <w:pStyle w:val="a5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6451FE" w:rsidRPr="00DE0B31">
        <w:rPr>
          <w:color w:val="000000"/>
          <w:sz w:val="26"/>
          <w:szCs w:val="26"/>
        </w:rPr>
        <w:t xml:space="preserve">. Опубликовать настоящее постановление на официальном сайте </w:t>
      </w:r>
      <w:r w:rsidR="006451FE" w:rsidRPr="00DE0B31">
        <w:rPr>
          <w:sz w:val="26"/>
          <w:szCs w:val="26"/>
        </w:rPr>
        <w:t>Бежаницк</w:t>
      </w:r>
      <w:r w:rsidR="006451FE">
        <w:rPr>
          <w:sz w:val="26"/>
          <w:szCs w:val="26"/>
        </w:rPr>
        <w:t>ого</w:t>
      </w:r>
      <w:r w:rsidR="006451FE" w:rsidRPr="00DE0B31">
        <w:rPr>
          <w:sz w:val="26"/>
          <w:szCs w:val="26"/>
        </w:rPr>
        <w:t xml:space="preserve"> муниципального </w:t>
      </w:r>
      <w:r w:rsidR="006451FE">
        <w:rPr>
          <w:sz w:val="26"/>
          <w:szCs w:val="26"/>
        </w:rPr>
        <w:t>округа</w:t>
      </w:r>
      <w:r w:rsidR="006451FE" w:rsidRPr="00DE0B31">
        <w:rPr>
          <w:color w:val="000000"/>
          <w:sz w:val="26"/>
          <w:szCs w:val="26"/>
        </w:rPr>
        <w:t xml:space="preserve">» </w:t>
      </w:r>
      <w:r w:rsidR="006451FE">
        <w:rPr>
          <w:sz w:val="26"/>
          <w:szCs w:val="26"/>
        </w:rPr>
        <w:t>https://bezhanicy.gosuslugi.ru</w:t>
      </w:r>
      <w:r w:rsidR="006451FE" w:rsidRPr="00DE0B31">
        <w:rPr>
          <w:color w:val="000000"/>
          <w:sz w:val="26"/>
          <w:szCs w:val="26"/>
        </w:rPr>
        <w:t xml:space="preserve"> в информационно-телекоммуникационной сети </w:t>
      </w:r>
      <w:r w:rsidR="006451FE">
        <w:rPr>
          <w:color w:val="000000"/>
          <w:sz w:val="26"/>
          <w:szCs w:val="26"/>
        </w:rPr>
        <w:t>«</w:t>
      </w:r>
      <w:r w:rsidR="006451FE" w:rsidRPr="00DE0B31">
        <w:rPr>
          <w:color w:val="000000"/>
          <w:sz w:val="26"/>
          <w:szCs w:val="26"/>
        </w:rPr>
        <w:t>Интернет</w:t>
      </w:r>
      <w:r w:rsidR="006451FE">
        <w:rPr>
          <w:color w:val="000000"/>
          <w:sz w:val="26"/>
          <w:szCs w:val="26"/>
        </w:rPr>
        <w:t>»</w:t>
      </w:r>
      <w:r w:rsidR="006451FE" w:rsidRPr="00DE0B31">
        <w:rPr>
          <w:color w:val="000000"/>
          <w:sz w:val="26"/>
          <w:szCs w:val="26"/>
        </w:rPr>
        <w:t>.</w:t>
      </w:r>
    </w:p>
    <w:p w:rsidR="006451FE" w:rsidRPr="00730D83" w:rsidRDefault="00BF23CA" w:rsidP="00C0105C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451FE" w:rsidRPr="00C21490">
        <w:rPr>
          <w:sz w:val="26"/>
          <w:szCs w:val="26"/>
        </w:rPr>
        <w:t>.</w:t>
      </w:r>
      <w:r w:rsidR="006451FE">
        <w:rPr>
          <w:sz w:val="26"/>
          <w:szCs w:val="26"/>
        </w:rPr>
        <w:t> </w:t>
      </w:r>
      <w:r w:rsidR="006451FE" w:rsidRPr="00C21490">
        <w:rPr>
          <w:sz w:val="26"/>
          <w:szCs w:val="26"/>
        </w:rPr>
        <w:t>Контроль за выполнением постановления возложить на заместител</w:t>
      </w:r>
      <w:r w:rsidR="006451FE">
        <w:rPr>
          <w:sz w:val="26"/>
          <w:szCs w:val="26"/>
        </w:rPr>
        <w:t>я</w:t>
      </w:r>
      <w:r w:rsidR="006451FE" w:rsidRPr="00C21490">
        <w:rPr>
          <w:sz w:val="26"/>
          <w:szCs w:val="26"/>
        </w:rPr>
        <w:t xml:space="preserve"> Главы </w:t>
      </w:r>
      <w:r w:rsidR="006451FE">
        <w:rPr>
          <w:sz w:val="26"/>
          <w:szCs w:val="26"/>
        </w:rPr>
        <w:t xml:space="preserve">Администрации </w:t>
      </w:r>
      <w:r w:rsidR="006451FE" w:rsidRPr="00C21490">
        <w:rPr>
          <w:sz w:val="26"/>
          <w:szCs w:val="26"/>
        </w:rPr>
        <w:t xml:space="preserve">Бежаницкого </w:t>
      </w:r>
      <w:r w:rsidR="006451FE">
        <w:rPr>
          <w:sz w:val="26"/>
          <w:szCs w:val="26"/>
        </w:rPr>
        <w:t>муниципального округа</w:t>
      </w:r>
      <w:r w:rsidR="006451FE" w:rsidRPr="00C21490">
        <w:rPr>
          <w:sz w:val="26"/>
          <w:szCs w:val="26"/>
        </w:rPr>
        <w:t xml:space="preserve"> </w:t>
      </w:r>
      <w:r w:rsidR="006451FE">
        <w:rPr>
          <w:sz w:val="26"/>
          <w:szCs w:val="26"/>
        </w:rPr>
        <w:t>Горохову Л.Н</w:t>
      </w:r>
      <w:r w:rsidR="006451FE" w:rsidRPr="00C21490">
        <w:rPr>
          <w:sz w:val="26"/>
          <w:szCs w:val="26"/>
        </w:rPr>
        <w:t>.</w:t>
      </w:r>
    </w:p>
    <w:p w:rsidR="00407CD4" w:rsidRDefault="00407CD4" w:rsidP="00407CD4">
      <w:pPr>
        <w:suppressAutoHyphens/>
        <w:autoSpaceDE/>
        <w:autoSpaceDN/>
        <w:adjustRightInd/>
        <w:jc w:val="both"/>
        <w:rPr>
          <w:kern w:val="1"/>
          <w:sz w:val="26"/>
          <w:szCs w:val="26"/>
          <w:lang w:eastAsia="ar-SA"/>
        </w:rPr>
      </w:pPr>
    </w:p>
    <w:p w:rsidR="006451FE" w:rsidRPr="00407CD4" w:rsidRDefault="006451FE" w:rsidP="00407CD4">
      <w:pPr>
        <w:suppressAutoHyphens/>
        <w:autoSpaceDE/>
        <w:autoSpaceDN/>
        <w:adjustRightInd/>
        <w:jc w:val="both"/>
        <w:rPr>
          <w:kern w:val="1"/>
          <w:sz w:val="26"/>
          <w:szCs w:val="26"/>
          <w:lang w:eastAsia="ar-SA"/>
        </w:rPr>
      </w:pPr>
    </w:p>
    <w:p w:rsidR="00407CD4" w:rsidRPr="00407CD4" w:rsidRDefault="00407CD4" w:rsidP="00407CD4">
      <w:pPr>
        <w:suppressAutoHyphens/>
        <w:autoSpaceDE/>
        <w:autoSpaceDN/>
        <w:adjustRightInd/>
        <w:jc w:val="both"/>
        <w:rPr>
          <w:kern w:val="1"/>
          <w:sz w:val="26"/>
          <w:szCs w:val="26"/>
          <w:lang w:eastAsia="ar-SA"/>
        </w:rPr>
      </w:pPr>
    </w:p>
    <w:p w:rsidR="00041B16" w:rsidRDefault="00041B16" w:rsidP="00041B16">
      <w:pPr>
        <w:spacing w:line="276" w:lineRule="auto"/>
        <w:jc w:val="both"/>
        <w:rPr>
          <w:sz w:val="26"/>
          <w:szCs w:val="26"/>
        </w:rPr>
      </w:pPr>
      <w:r w:rsidRPr="007B59D5">
        <w:rPr>
          <w:sz w:val="26"/>
          <w:szCs w:val="26"/>
        </w:rPr>
        <w:t>Глава Бежаницкого</w:t>
      </w:r>
    </w:p>
    <w:p w:rsidR="00041B16" w:rsidRPr="007B59D5" w:rsidRDefault="00041B16" w:rsidP="00041B1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Е.М. Иванова</w:t>
      </w:r>
    </w:p>
    <w:p w:rsidR="00041B16" w:rsidRDefault="00041B16" w:rsidP="00041B16">
      <w:pPr>
        <w:spacing w:line="276" w:lineRule="auto"/>
        <w:jc w:val="both"/>
        <w:rPr>
          <w:sz w:val="26"/>
          <w:szCs w:val="26"/>
        </w:rPr>
      </w:pPr>
      <w:r w:rsidRPr="007B59D5">
        <w:rPr>
          <w:sz w:val="26"/>
          <w:szCs w:val="26"/>
        </w:rPr>
        <w:t xml:space="preserve">Верно: </w:t>
      </w:r>
      <w:r w:rsidR="001F433F">
        <w:rPr>
          <w:sz w:val="26"/>
          <w:szCs w:val="26"/>
        </w:rPr>
        <w:t>Лаубе</w:t>
      </w:r>
    </w:p>
    <w:sectPr w:rsidR="00041B16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7C" w:rsidRDefault="005F277C" w:rsidP="0091594C">
      <w:r>
        <w:separator/>
      </w:r>
    </w:p>
  </w:endnote>
  <w:endnote w:type="continuationSeparator" w:id="0">
    <w:p w:rsidR="005F277C" w:rsidRDefault="005F277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7C" w:rsidRDefault="005F277C" w:rsidP="0091594C">
      <w:r>
        <w:separator/>
      </w:r>
    </w:p>
  </w:footnote>
  <w:footnote w:type="continuationSeparator" w:id="0">
    <w:p w:rsidR="005F277C" w:rsidRDefault="005F277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5052"/>
    <w:rsid w:val="000165D7"/>
    <w:rsid w:val="00041B16"/>
    <w:rsid w:val="00043290"/>
    <w:rsid w:val="00044D6F"/>
    <w:rsid w:val="00054AD5"/>
    <w:rsid w:val="000576AB"/>
    <w:rsid w:val="00060176"/>
    <w:rsid w:val="000710B0"/>
    <w:rsid w:val="000777F6"/>
    <w:rsid w:val="00091BA8"/>
    <w:rsid w:val="00091EEC"/>
    <w:rsid w:val="00094D3A"/>
    <w:rsid w:val="00096FBC"/>
    <w:rsid w:val="0009795F"/>
    <w:rsid w:val="000A21C0"/>
    <w:rsid w:val="000A4546"/>
    <w:rsid w:val="000B23B2"/>
    <w:rsid w:val="000C270B"/>
    <w:rsid w:val="000C5F98"/>
    <w:rsid w:val="000C6247"/>
    <w:rsid w:val="00100841"/>
    <w:rsid w:val="0010757F"/>
    <w:rsid w:val="001160D5"/>
    <w:rsid w:val="001543D4"/>
    <w:rsid w:val="00183F9B"/>
    <w:rsid w:val="001B493C"/>
    <w:rsid w:val="001B5932"/>
    <w:rsid w:val="001D4AF0"/>
    <w:rsid w:val="001F08A1"/>
    <w:rsid w:val="001F433F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D6977"/>
    <w:rsid w:val="003E47A6"/>
    <w:rsid w:val="003E6B47"/>
    <w:rsid w:val="003E7D1C"/>
    <w:rsid w:val="003F1A3B"/>
    <w:rsid w:val="00407CD4"/>
    <w:rsid w:val="004105DA"/>
    <w:rsid w:val="00411B20"/>
    <w:rsid w:val="00413EBF"/>
    <w:rsid w:val="00414D03"/>
    <w:rsid w:val="00431424"/>
    <w:rsid w:val="00431F42"/>
    <w:rsid w:val="0044611C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0CF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C07DA"/>
    <w:rsid w:val="005C0967"/>
    <w:rsid w:val="005C1B4C"/>
    <w:rsid w:val="005C4B13"/>
    <w:rsid w:val="005D539C"/>
    <w:rsid w:val="005F0490"/>
    <w:rsid w:val="005F277C"/>
    <w:rsid w:val="00621F7F"/>
    <w:rsid w:val="00622080"/>
    <w:rsid w:val="00630244"/>
    <w:rsid w:val="00630B23"/>
    <w:rsid w:val="006427F2"/>
    <w:rsid w:val="00643F9A"/>
    <w:rsid w:val="006451FE"/>
    <w:rsid w:val="00657322"/>
    <w:rsid w:val="00666CBF"/>
    <w:rsid w:val="0067035A"/>
    <w:rsid w:val="00670E18"/>
    <w:rsid w:val="00671EF2"/>
    <w:rsid w:val="006808B1"/>
    <w:rsid w:val="00686DA8"/>
    <w:rsid w:val="006D20D4"/>
    <w:rsid w:val="00706802"/>
    <w:rsid w:val="00726ED6"/>
    <w:rsid w:val="00744B65"/>
    <w:rsid w:val="00751EC6"/>
    <w:rsid w:val="00762D57"/>
    <w:rsid w:val="00773D7F"/>
    <w:rsid w:val="0078215B"/>
    <w:rsid w:val="007B5101"/>
    <w:rsid w:val="007C16A7"/>
    <w:rsid w:val="007D2DA8"/>
    <w:rsid w:val="00824E23"/>
    <w:rsid w:val="008272A0"/>
    <w:rsid w:val="0083157A"/>
    <w:rsid w:val="0083625B"/>
    <w:rsid w:val="0084129B"/>
    <w:rsid w:val="008504B1"/>
    <w:rsid w:val="00850B69"/>
    <w:rsid w:val="008549EF"/>
    <w:rsid w:val="00855D6C"/>
    <w:rsid w:val="0086074E"/>
    <w:rsid w:val="008935C5"/>
    <w:rsid w:val="008B62E3"/>
    <w:rsid w:val="008C3F56"/>
    <w:rsid w:val="008E22FC"/>
    <w:rsid w:val="008E4951"/>
    <w:rsid w:val="008F03AF"/>
    <w:rsid w:val="008F47C0"/>
    <w:rsid w:val="009007B0"/>
    <w:rsid w:val="009011E0"/>
    <w:rsid w:val="0090497C"/>
    <w:rsid w:val="00907BF3"/>
    <w:rsid w:val="0091594C"/>
    <w:rsid w:val="009274D7"/>
    <w:rsid w:val="00930756"/>
    <w:rsid w:val="00930DC6"/>
    <w:rsid w:val="00942DB0"/>
    <w:rsid w:val="0095266F"/>
    <w:rsid w:val="00966067"/>
    <w:rsid w:val="0098664F"/>
    <w:rsid w:val="00986FB0"/>
    <w:rsid w:val="00987E86"/>
    <w:rsid w:val="009A2BD0"/>
    <w:rsid w:val="009B0C9A"/>
    <w:rsid w:val="009E4A62"/>
    <w:rsid w:val="009E4D65"/>
    <w:rsid w:val="009F01FD"/>
    <w:rsid w:val="00A03A64"/>
    <w:rsid w:val="00A078A1"/>
    <w:rsid w:val="00A42055"/>
    <w:rsid w:val="00A454A8"/>
    <w:rsid w:val="00A4622F"/>
    <w:rsid w:val="00A5424B"/>
    <w:rsid w:val="00A7468A"/>
    <w:rsid w:val="00A772D0"/>
    <w:rsid w:val="00AA0CFF"/>
    <w:rsid w:val="00AA64EE"/>
    <w:rsid w:val="00AB1776"/>
    <w:rsid w:val="00AB5F51"/>
    <w:rsid w:val="00AF1158"/>
    <w:rsid w:val="00B03061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65FB7"/>
    <w:rsid w:val="00B734E7"/>
    <w:rsid w:val="00B76C8F"/>
    <w:rsid w:val="00B807B7"/>
    <w:rsid w:val="00BA6A66"/>
    <w:rsid w:val="00BF1394"/>
    <w:rsid w:val="00BF23CA"/>
    <w:rsid w:val="00BF5639"/>
    <w:rsid w:val="00BF79DC"/>
    <w:rsid w:val="00C0105C"/>
    <w:rsid w:val="00C11129"/>
    <w:rsid w:val="00C12093"/>
    <w:rsid w:val="00C156F0"/>
    <w:rsid w:val="00C171AE"/>
    <w:rsid w:val="00C27785"/>
    <w:rsid w:val="00C51255"/>
    <w:rsid w:val="00C51FF6"/>
    <w:rsid w:val="00C558E3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2019"/>
    <w:rsid w:val="00D61965"/>
    <w:rsid w:val="00D61A81"/>
    <w:rsid w:val="00D6728C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51FC3"/>
    <w:rsid w:val="00E57557"/>
    <w:rsid w:val="00E72485"/>
    <w:rsid w:val="00E84632"/>
    <w:rsid w:val="00E93D66"/>
    <w:rsid w:val="00EC3E08"/>
    <w:rsid w:val="00EE7CFB"/>
    <w:rsid w:val="00F027C8"/>
    <w:rsid w:val="00F122FF"/>
    <w:rsid w:val="00F2181E"/>
    <w:rsid w:val="00F27754"/>
    <w:rsid w:val="00F3758B"/>
    <w:rsid w:val="00F45003"/>
    <w:rsid w:val="00F65E68"/>
    <w:rsid w:val="00F7068C"/>
    <w:rsid w:val="00F70C67"/>
    <w:rsid w:val="00F74B4D"/>
    <w:rsid w:val="00F8087B"/>
    <w:rsid w:val="00F873E8"/>
    <w:rsid w:val="00F873FF"/>
    <w:rsid w:val="00FD3186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rsid w:val="006451FE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21">
    <w:name w:val="Основной шрифт абзаца2"/>
    <w:rsid w:val="006451FE"/>
  </w:style>
  <w:style w:type="character" w:styleId="af3">
    <w:name w:val="Strong"/>
    <w:qFormat/>
    <w:rsid w:val="006451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rsid w:val="006451FE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21">
    <w:name w:val="Основной шрифт абзаца2"/>
    <w:rsid w:val="006451FE"/>
  </w:style>
  <w:style w:type="character" w:styleId="af3">
    <w:name w:val="Strong"/>
    <w:qFormat/>
    <w:rsid w:val="00645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2025-10-22T13:45:00Z</cp:lastPrinted>
  <dcterms:created xsi:type="dcterms:W3CDTF">2025-10-28T07:04:00Z</dcterms:created>
  <dcterms:modified xsi:type="dcterms:W3CDTF">2025-10-28T07:04:00Z</dcterms:modified>
</cp:coreProperties>
</file>