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6BAA97C" wp14:editId="1204AD14">
            <wp:simplePos x="0" y="0"/>
            <wp:positionH relativeFrom="column">
              <wp:posOffset>2834005</wp:posOffset>
            </wp:positionH>
            <wp:positionV relativeFrom="paragraph">
              <wp:posOffset>175260</wp:posOffset>
            </wp:positionV>
            <wp:extent cx="567690" cy="685165"/>
            <wp:effectExtent l="0" t="0" r="3810" b="635"/>
            <wp:wrapSquare wrapText="righ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F08A1">
        <w:rPr>
          <w:b/>
          <w:bCs/>
          <w:sz w:val="22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 w:rsidRPr="001F08A1">
        <w:rPr>
          <w:b/>
          <w:bCs/>
          <w:color w:val="000000"/>
          <w:sz w:val="33"/>
          <w:szCs w:val="33"/>
          <w:lang w:eastAsia="ar-SA"/>
        </w:rPr>
        <w:t>Р</w:t>
      </w:r>
      <w:proofErr w:type="gramEnd"/>
      <w:r w:rsidRPr="001F08A1">
        <w:rPr>
          <w:b/>
          <w:bCs/>
          <w:color w:val="000000"/>
          <w:sz w:val="33"/>
          <w:szCs w:val="33"/>
          <w:lang w:eastAsia="ar-SA"/>
        </w:rPr>
        <w:t xml:space="preserve"> А С П О Р Я Ж Е Н И Е</w:t>
      </w:r>
    </w:p>
    <w:p w:rsidR="00FE6789" w:rsidRDefault="00FE6789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28"/>
          <w:szCs w:val="28"/>
          <w:lang w:eastAsia="ar-SA"/>
        </w:rPr>
      </w:pPr>
    </w:p>
    <w:p w:rsidR="001F08A1" w:rsidRPr="001F08A1" w:rsidRDefault="00900ED9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>
        <w:rPr>
          <w:spacing w:val="1"/>
          <w:sz w:val="28"/>
          <w:szCs w:val="28"/>
          <w:lang w:eastAsia="ar-SA"/>
        </w:rPr>
        <w:t xml:space="preserve">от  </w:t>
      </w:r>
      <w:r w:rsidR="002C275B">
        <w:rPr>
          <w:spacing w:val="1"/>
          <w:sz w:val="28"/>
          <w:szCs w:val="28"/>
          <w:lang w:eastAsia="ar-SA"/>
        </w:rPr>
        <w:t>16.09</w:t>
      </w:r>
      <w:r>
        <w:rPr>
          <w:spacing w:val="1"/>
          <w:sz w:val="28"/>
          <w:szCs w:val="28"/>
          <w:lang w:eastAsia="ar-SA"/>
        </w:rPr>
        <w:t xml:space="preserve">.2025 г.  №  </w:t>
      </w:r>
      <w:r w:rsidR="002C275B">
        <w:rPr>
          <w:spacing w:val="1"/>
          <w:sz w:val="28"/>
          <w:szCs w:val="28"/>
          <w:lang w:eastAsia="ar-SA"/>
        </w:rPr>
        <w:t>120</w:t>
      </w:r>
      <w:r w:rsidR="001F08A1" w:rsidRPr="001F08A1">
        <w:rPr>
          <w:spacing w:val="1"/>
          <w:sz w:val="28"/>
          <w:szCs w:val="28"/>
          <w:lang w:eastAsia="ar-SA"/>
        </w:rPr>
        <w:t>-р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rPr>
          <w:lang w:eastAsia="ar-SA"/>
        </w:rPr>
      </w:pPr>
      <w:r w:rsidRPr="001F08A1">
        <w:rPr>
          <w:b/>
          <w:bCs/>
          <w:spacing w:val="1"/>
          <w:sz w:val="22"/>
          <w:lang w:eastAsia="ar-SA"/>
        </w:rPr>
        <w:t xml:space="preserve">    </w:t>
      </w:r>
      <w:bookmarkStart w:id="0" w:name="_GoBack21111"/>
      <w:bookmarkEnd w:id="0"/>
      <w:r w:rsidRPr="001F08A1">
        <w:rPr>
          <w:b/>
          <w:bCs/>
          <w:spacing w:val="1"/>
          <w:sz w:val="22"/>
          <w:lang w:eastAsia="ar-SA"/>
        </w:rPr>
        <w:t xml:space="preserve">  </w:t>
      </w:r>
      <w:r w:rsidRPr="001F08A1">
        <w:rPr>
          <w:spacing w:val="1"/>
          <w:sz w:val="22"/>
          <w:lang w:eastAsia="ar-SA"/>
        </w:rPr>
        <w:t xml:space="preserve">   </w:t>
      </w: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FE6789" w:rsidRDefault="001F08A1" w:rsidP="00FE6789">
      <w:pPr>
        <w:widowControl/>
        <w:suppressAutoHyphens/>
        <w:autoSpaceDE/>
        <w:autoSpaceDN/>
        <w:adjustRightInd/>
        <w:ind w:firstLine="709"/>
        <w:jc w:val="center"/>
        <w:rPr>
          <w:sz w:val="26"/>
          <w:szCs w:val="26"/>
          <w:lang w:eastAsia="ar-SA"/>
        </w:rPr>
      </w:pPr>
    </w:p>
    <w:p w:rsidR="002C275B" w:rsidRPr="002C275B" w:rsidRDefault="002C275B" w:rsidP="002C275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О совершенствовании работы, проводимой в Администрации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Бежаницкого муниципального округа, по противодействию коррупции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В целях реализации Федерального зако</w:t>
      </w:r>
      <w:r w:rsidR="00392DF0">
        <w:rPr>
          <w:sz w:val="26"/>
          <w:szCs w:val="26"/>
          <w:lang w:eastAsia="ar-SA"/>
        </w:rPr>
        <w:t>на от 25.12.2008 г. № 273-ФЗ «О </w:t>
      </w:r>
      <w:r w:rsidRPr="002C275B">
        <w:rPr>
          <w:sz w:val="26"/>
          <w:szCs w:val="26"/>
          <w:lang w:eastAsia="ar-SA"/>
        </w:rPr>
        <w:t>противодействии коррупции», закона Псковской области от 17.07.2008 г. № 784-ОЗ «О противодействии коррупции в органах государственной власти Псковской области и органах местного самоуправления»: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1.</w:t>
      </w:r>
      <w:r w:rsidR="00392DF0" w:rsidRPr="002C275B">
        <w:rPr>
          <w:sz w:val="26"/>
          <w:szCs w:val="26"/>
          <w:lang w:eastAsia="ar-SA"/>
        </w:rPr>
        <w:t xml:space="preserve"> </w:t>
      </w:r>
      <w:r w:rsidRPr="002C275B">
        <w:rPr>
          <w:sz w:val="26"/>
          <w:szCs w:val="26"/>
          <w:lang w:eastAsia="ar-SA"/>
        </w:rPr>
        <w:t>Возложить обязанность по осуществлению контроля за антикоррупционной деятельностью на территории Бежаницкого муниципального округа на заместителя Главы Администрации Бежаницкого муниципального округа Ершову Светлану Викторовну.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2.</w:t>
      </w:r>
      <w:r w:rsidR="00392DF0">
        <w:rPr>
          <w:sz w:val="26"/>
          <w:szCs w:val="26"/>
          <w:lang w:eastAsia="ar-SA"/>
        </w:rPr>
        <w:t> </w:t>
      </w:r>
      <w:r w:rsidRPr="002C275B">
        <w:rPr>
          <w:sz w:val="26"/>
          <w:szCs w:val="26"/>
          <w:lang w:eastAsia="ar-SA"/>
        </w:rPr>
        <w:t>Возложить обязанности по осуществлению деятельности по противодействию коррупции в Администрации Бежаницкого муниципального округа на управление делами Администрации Бежаницкого муниципального округа.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3.</w:t>
      </w:r>
      <w:r w:rsidR="00392DF0">
        <w:rPr>
          <w:sz w:val="26"/>
          <w:szCs w:val="26"/>
          <w:lang w:eastAsia="ar-SA"/>
        </w:rPr>
        <w:t> </w:t>
      </w:r>
      <w:r w:rsidRPr="002C275B">
        <w:rPr>
          <w:sz w:val="26"/>
          <w:szCs w:val="26"/>
          <w:lang w:eastAsia="ar-SA"/>
        </w:rPr>
        <w:t>Разрабатывать и представлять на утверждение Главе Бежаницкого муниципального округа план противодействия коррупции на территории Бежаницкого муниципального округа 1 раз в четыре года.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Ответственный: Гаврилова Г.Г., управляющий делами Администрации Бежаницкого муниципального округа</w:t>
      </w:r>
      <w:r w:rsidR="002741D4">
        <w:rPr>
          <w:sz w:val="26"/>
          <w:szCs w:val="26"/>
          <w:lang w:eastAsia="ar-SA"/>
        </w:rPr>
        <w:t>.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4.</w:t>
      </w:r>
      <w:r w:rsidR="00392DF0">
        <w:rPr>
          <w:sz w:val="26"/>
          <w:szCs w:val="26"/>
          <w:lang w:eastAsia="ar-SA"/>
        </w:rPr>
        <w:t> </w:t>
      </w:r>
      <w:r w:rsidRPr="002C275B">
        <w:rPr>
          <w:sz w:val="26"/>
          <w:szCs w:val="26"/>
          <w:lang w:eastAsia="ar-SA"/>
        </w:rPr>
        <w:t xml:space="preserve">Проводить антикоррупционную экспертизу нормативных правовых актов и их проектов с целью противодействия и профилактики коррупции в части выявления и последующего устранения </w:t>
      </w:r>
      <w:proofErr w:type="spellStart"/>
      <w:r w:rsidRPr="002C275B">
        <w:rPr>
          <w:sz w:val="26"/>
          <w:szCs w:val="26"/>
          <w:lang w:eastAsia="ar-SA"/>
        </w:rPr>
        <w:t>коррупциогенных</w:t>
      </w:r>
      <w:proofErr w:type="spellEnd"/>
      <w:r w:rsidRPr="002C275B">
        <w:rPr>
          <w:sz w:val="26"/>
          <w:szCs w:val="26"/>
          <w:lang w:eastAsia="ar-SA"/>
        </w:rPr>
        <w:t xml:space="preserve"> факторов в них. 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Предоставлять для размещения информацию о деятельности рабочей группы по противодействию коррупции на официальном сайте Бежаницкого муниципального округа в информационно-телекоммуникационной сети «Интернет».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Ответственный: Иванова Е.Н., начальник юридического отдела Администрации Бежаницкого муниципального округа.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lastRenderedPageBreak/>
        <w:t>5.</w:t>
      </w:r>
      <w:r w:rsidR="00392DF0">
        <w:rPr>
          <w:sz w:val="26"/>
          <w:szCs w:val="26"/>
          <w:lang w:eastAsia="ar-SA"/>
        </w:rPr>
        <w:t> </w:t>
      </w:r>
      <w:r w:rsidRPr="002C275B">
        <w:rPr>
          <w:sz w:val="26"/>
          <w:szCs w:val="26"/>
          <w:lang w:eastAsia="ar-SA"/>
        </w:rPr>
        <w:t xml:space="preserve">Обеспечить организацию приема и регистрации уведомлений муниципальных служащих о фактах обращения к ним с целью склонения их к совершению </w:t>
      </w:r>
      <w:proofErr w:type="spellStart"/>
      <w:r w:rsidRPr="002C275B">
        <w:rPr>
          <w:sz w:val="26"/>
          <w:szCs w:val="26"/>
          <w:lang w:eastAsia="ar-SA"/>
        </w:rPr>
        <w:t>коррупциогенных</w:t>
      </w:r>
      <w:proofErr w:type="spellEnd"/>
      <w:r w:rsidRPr="002C275B">
        <w:rPr>
          <w:sz w:val="26"/>
          <w:szCs w:val="26"/>
          <w:lang w:eastAsia="ar-SA"/>
        </w:rPr>
        <w:t xml:space="preserve"> правонарушений.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Ответственный: Лаубе Е.И., начальник отдела организационной и кадровой работы управления делами Администрации Бежаницкого муниципального округа.</w:t>
      </w:r>
    </w:p>
    <w:p w:rsidR="002C275B" w:rsidRPr="002C275B" w:rsidRDefault="00392DF0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6. </w:t>
      </w:r>
      <w:r w:rsidR="002C275B" w:rsidRPr="002C275B">
        <w:rPr>
          <w:sz w:val="26"/>
          <w:szCs w:val="26"/>
          <w:lang w:eastAsia="ar-SA"/>
        </w:rPr>
        <w:t>Обеспечить работу «Телефона доверия» с целью установки «живой» обратной связи с населением муниципального округа.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Ответственный: Вороненков В.А., консультант отдела информационных вопросов управления делами Администрации Бежаницкого муниципального округа.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>7. Признать утратившими силу:</w:t>
      </w:r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2C275B">
        <w:rPr>
          <w:sz w:val="26"/>
          <w:szCs w:val="26"/>
          <w:lang w:eastAsia="ar-SA"/>
        </w:rPr>
        <w:t>1) распоряжение Администрации Бежаницкого района от 13.05.2020 г. № 42-р «О совершенствовании работы, проводимой в Администрации Бежаницкого района, по противодействию коррупции»;</w:t>
      </w:r>
      <w:proofErr w:type="gramEnd"/>
    </w:p>
    <w:p w:rsidR="002C275B" w:rsidRPr="002C275B" w:rsidRDefault="002C275B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C275B">
        <w:rPr>
          <w:sz w:val="26"/>
          <w:szCs w:val="26"/>
          <w:lang w:eastAsia="ar-SA"/>
        </w:rPr>
        <w:t xml:space="preserve">2) распоряжение Администрации Бежаницкого района от 27.05.2022 г. № 39-р «О внесении изменений во второй абзац </w:t>
      </w:r>
      <w:r w:rsidR="002741D4">
        <w:rPr>
          <w:sz w:val="26"/>
          <w:szCs w:val="26"/>
          <w:lang w:eastAsia="ar-SA"/>
        </w:rPr>
        <w:t>пункта 7 распоряжения № 42-р от </w:t>
      </w:r>
      <w:r w:rsidRPr="002C275B">
        <w:rPr>
          <w:sz w:val="26"/>
          <w:szCs w:val="26"/>
          <w:lang w:eastAsia="ar-SA"/>
        </w:rPr>
        <w:t>13.05.2020</w:t>
      </w:r>
      <w:r w:rsidR="002741D4">
        <w:rPr>
          <w:sz w:val="26"/>
          <w:szCs w:val="26"/>
          <w:lang w:eastAsia="ar-SA"/>
        </w:rPr>
        <w:t> </w:t>
      </w:r>
      <w:r w:rsidR="002741D4" w:rsidRPr="002741D4">
        <w:rPr>
          <w:sz w:val="26"/>
          <w:szCs w:val="26"/>
          <w:lang w:eastAsia="ar-SA"/>
        </w:rPr>
        <w:t>г.</w:t>
      </w:r>
      <w:r w:rsidRPr="002C275B">
        <w:rPr>
          <w:sz w:val="26"/>
          <w:szCs w:val="26"/>
          <w:lang w:eastAsia="ar-SA"/>
        </w:rPr>
        <w:t xml:space="preserve"> «О совершенствовании работы, проводимой в Администрации Бежаницкого района, по противодействию коррупции».</w:t>
      </w:r>
    </w:p>
    <w:p w:rsidR="001F08A1" w:rsidRPr="00FE6789" w:rsidRDefault="002741D4" w:rsidP="002C275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8</w:t>
      </w:r>
      <w:bookmarkStart w:id="1" w:name="_GoBack"/>
      <w:bookmarkEnd w:id="1"/>
      <w:r w:rsidR="002C275B" w:rsidRPr="002C275B">
        <w:rPr>
          <w:sz w:val="26"/>
          <w:szCs w:val="26"/>
          <w:lang w:eastAsia="ar-SA"/>
        </w:rPr>
        <w:t xml:space="preserve">. </w:t>
      </w:r>
      <w:proofErr w:type="gramStart"/>
      <w:r w:rsidR="002C275B" w:rsidRPr="002C275B">
        <w:rPr>
          <w:sz w:val="26"/>
          <w:szCs w:val="26"/>
          <w:lang w:eastAsia="ar-SA"/>
        </w:rPr>
        <w:t>Контроль за</w:t>
      </w:r>
      <w:proofErr w:type="gramEnd"/>
      <w:r w:rsidR="002C275B" w:rsidRPr="002C275B">
        <w:rPr>
          <w:sz w:val="26"/>
          <w:szCs w:val="26"/>
          <w:lang w:eastAsia="ar-SA"/>
        </w:rPr>
        <w:t xml:space="preserve"> выполнением распоряжения возложить на заместителя Главы Администрации Бежаницкого муниципального округа С.В. Ершову</w:t>
      </w:r>
      <w:r w:rsidR="00392DF0">
        <w:rPr>
          <w:sz w:val="26"/>
          <w:szCs w:val="26"/>
          <w:lang w:eastAsia="ar-SA"/>
        </w:rPr>
        <w:t>.</w:t>
      </w:r>
    </w:p>
    <w:p w:rsidR="001F08A1" w:rsidRPr="00FE6789" w:rsidRDefault="001F08A1" w:rsidP="00FE678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F08A1" w:rsidRPr="00FE6789" w:rsidRDefault="001F08A1" w:rsidP="00FE678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F08A1" w:rsidRPr="00FE6789" w:rsidRDefault="001F08A1" w:rsidP="00FE678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502378" w:rsidRDefault="00502378" w:rsidP="00502378">
      <w:pPr>
        <w:spacing w:line="276" w:lineRule="auto"/>
        <w:jc w:val="both"/>
        <w:rPr>
          <w:sz w:val="26"/>
          <w:szCs w:val="26"/>
        </w:rPr>
      </w:pPr>
      <w:r w:rsidRPr="007B59D5">
        <w:rPr>
          <w:sz w:val="26"/>
          <w:szCs w:val="26"/>
        </w:rPr>
        <w:t>Глава Бежаницкого</w:t>
      </w:r>
    </w:p>
    <w:p w:rsidR="00502378" w:rsidRPr="007B59D5" w:rsidRDefault="00502378" w:rsidP="0050237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Pr="007B59D5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Е.М. Иванова</w:t>
      </w:r>
    </w:p>
    <w:p w:rsidR="001F08A1" w:rsidRPr="00FE6789" w:rsidRDefault="005A5A1C" w:rsidP="002C275B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r w:rsidRPr="005A5A1C">
        <w:rPr>
          <w:sz w:val="26"/>
          <w:szCs w:val="26"/>
        </w:rPr>
        <w:t>Верно: Лаубе</w:t>
      </w:r>
    </w:p>
    <w:sectPr w:rsidR="001F08A1" w:rsidRPr="00FE6789" w:rsidSect="003C4AC8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745" w:rsidRDefault="00D95745" w:rsidP="0091594C">
      <w:r>
        <w:separator/>
      </w:r>
    </w:p>
  </w:endnote>
  <w:endnote w:type="continuationSeparator" w:id="0">
    <w:p w:rsidR="00D95745" w:rsidRDefault="00D95745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745" w:rsidRDefault="00D95745" w:rsidP="0091594C">
      <w:r>
        <w:separator/>
      </w:r>
    </w:p>
  </w:footnote>
  <w:footnote w:type="continuationSeparator" w:id="0">
    <w:p w:rsidR="00D95745" w:rsidRDefault="00D95745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65D7"/>
    <w:rsid w:val="00044D6F"/>
    <w:rsid w:val="00054AD5"/>
    <w:rsid w:val="000576AB"/>
    <w:rsid w:val="00060176"/>
    <w:rsid w:val="000710B0"/>
    <w:rsid w:val="000862CE"/>
    <w:rsid w:val="00091BA8"/>
    <w:rsid w:val="00094D3A"/>
    <w:rsid w:val="0009795F"/>
    <w:rsid w:val="000A21C0"/>
    <w:rsid w:val="000A4546"/>
    <w:rsid w:val="000B23B2"/>
    <w:rsid w:val="000C270B"/>
    <w:rsid w:val="000C5F98"/>
    <w:rsid w:val="000C6247"/>
    <w:rsid w:val="00100841"/>
    <w:rsid w:val="0010757F"/>
    <w:rsid w:val="001543D4"/>
    <w:rsid w:val="00183F9B"/>
    <w:rsid w:val="001B5932"/>
    <w:rsid w:val="001D4AF0"/>
    <w:rsid w:val="001F08A1"/>
    <w:rsid w:val="00210C59"/>
    <w:rsid w:val="0024363B"/>
    <w:rsid w:val="00245CA8"/>
    <w:rsid w:val="0025162A"/>
    <w:rsid w:val="002621AE"/>
    <w:rsid w:val="0026309E"/>
    <w:rsid w:val="002741D4"/>
    <w:rsid w:val="00292AD9"/>
    <w:rsid w:val="002975CC"/>
    <w:rsid w:val="002B7B29"/>
    <w:rsid w:val="002C275B"/>
    <w:rsid w:val="00306FA6"/>
    <w:rsid w:val="00317C9A"/>
    <w:rsid w:val="00346311"/>
    <w:rsid w:val="00354CD5"/>
    <w:rsid w:val="003620BD"/>
    <w:rsid w:val="003752CE"/>
    <w:rsid w:val="00376B52"/>
    <w:rsid w:val="003816AC"/>
    <w:rsid w:val="00383C96"/>
    <w:rsid w:val="00392DF0"/>
    <w:rsid w:val="003A0E53"/>
    <w:rsid w:val="003A2C19"/>
    <w:rsid w:val="003A3D5F"/>
    <w:rsid w:val="003A508F"/>
    <w:rsid w:val="003B4C33"/>
    <w:rsid w:val="003C4AC8"/>
    <w:rsid w:val="003D6977"/>
    <w:rsid w:val="003E47A6"/>
    <w:rsid w:val="003E6B47"/>
    <w:rsid w:val="003E7D1C"/>
    <w:rsid w:val="003F1A3B"/>
    <w:rsid w:val="004105DA"/>
    <w:rsid w:val="00413EBF"/>
    <w:rsid w:val="00431F42"/>
    <w:rsid w:val="00442EE7"/>
    <w:rsid w:val="004568B5"/>
    <w:rsid w:val="004574C1"/>
    <w:rsid w:val="00462123"/>
    <w:rsid w:val="0046733C"/>
    <w:rsid w:val="00476E56"/>
    <w:rsid w:val="00480C41"/>
    <w:rsid w:val="004835D6"/>
    <w:rsid w:val="004A52B6"/>
    <w:rsid w:val="004D5393"/>
    <w:rsid w:val="004D628D"/>
    <w:rsid w:val="00502378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5A1C"/>
    <w:rsid w:val="005A76F0"/>
    <w:rsid w:val="005C07DA"/>
    <w:rsid w:val="005C0967"/>
    <w:rsid w:val="005C1B4C"/>
    <w:rsid w:val="005C4B13"/>
    <w:rsid w:val="005F0490"/>
    <w:rsid w:val="00621F7F"/>
    <w:rsid w:val="00622080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726ED6"/>
    <w:rsid w:val="007405CC"/>
    <w:rsid w:val="00744B65"/>
    <w:rsid w:val="00762D57"/>
    <w:rsid w:val="00773D7F"/>
    <w:rsid w:val="0078215B"/>
    <w:rsid w:val="007B4184"/>
    <w:rsid w:val="007B5101"/>
    <w:rsid w:val="007C16A7"/>
    <w:rsid w:val="00824E23"/>
    <w:rsid w:val="008272A0"/>
    <w:rsid w:val="0083625B"/>
    <w:rsid w:val="0084129B"/>
    <w:rsid w:val="00850B69"/>
    <w:rsid w:val="008549EF"/>
    <w:rsid w:val="00855D6C"/>
    <w:rsid w:val="0086074E"/>
    <w:rsid w:val="008935C5"/>
    <w:rsid w:val="008B62E3"/>
    <w:rsid w:val="008C3F56"/>
    <w:rsid w:val="008E22FC"/>
    <w:rsid w:val="008E4951"/>
    <w:rsid w:val="008F03AF"/>
    <w:rsid w:val="008F47C0"/>
    <w:rsid w:val="009007B0"/>
    <w:rsid w:val="00900ED9"/>
    <w:rsid w:val="0090497C"/>
    <w:rsid w:val="00907BF3"/>
    <w:rsid w:val="0091594C"/>
    <w:rsid w:val="009213A8"/>
    <w:rsid w:val="009274D7"/>
    <w:rsid w:val="00930756"/>
    <w:rsid w:val="00930DC6"/>
    <w:rsid w:val="0098664F"/>
    <w:rsid w:val="00986FB0"/>
    <w:rsid w:val="00987E86"/>
    <w:rsid w:val="009B0C9A"/>
    <w:rsid w:val="009E4A62"/>
    <w:rsid w:val="009E4D65"/>
    <w:rsid w:val="009F01FD"/>
    <w:rsid w:val="00A03A64"/>
    <w:rsid w:val="00A078A1"/>
    <w:rsid w:val="00A454A8"/>
    <w:rsid w:val="00A4622F"/>
    <w:rsid w:val="00A5424B"/>
    <w:rsid w:val="00A772D0"/>
    <w:rsid w:val="00AA0CFF"/>
    <w:rsid w:val="00AA64EE"/>
    <w:rsid w:val="00AB1776"/>
    <w:rsid w:val="00AB5F51"/>
    <w:rsid w:val="00AD1AEC"/>
    <w:rsid w:val="00AF1158"/>
    <w:rsid w:val="00B03061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F1394"/>
    <w:rsid w:val="00BF5639"/>
    <w:rsid w:val="00BF79DC"/>
    <w:rsid w:val="00C11129"/>
    <w:rsid w:val="00C12093"/>
    <w:rsid w:val="00C156F0"/>
    <w:rsid w:val="00C171AE"/>
    <w:rsid w:val="00C51FF6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0671"/>
    <w:rsid w:val="00D510B8"/>
    <w:rsid w:val="00D52019"/>
    <w:rsid w:val="00D61965"/>
    <w:rsid w:val="00D61A81"/>
    <w:rsid w:val="00D72CD5"/>
    <w:rsid w:val="00D74F66"/>
    <w:rsid w:val="00D8063E"/>
    <w:rsid w:val="00D81F78"/>
    <w:rsid w:val="00D95745"/>
    <w:rsid w:val="00D972FC"/>
    <w:rsid w:val="00DB384E"/>
    <w:rsid w:val="00DB659D"/>
    <w:rsid w:val="00E31534"/>
    <w:rsid w:val="00E31855"/>
    <w:rsid w:val="00E33346"/>
    <w:rsid w:val="00E57557"/>
    <w:rsid w:val="00E617A7"/>
    <w:rsid w:val="00E72485"/>
    <w:rsid w:val="00E84632"/>
    <w:rsid w:val="00E93D66"/>
    <w:rsid w:val="00F027C8"/>
    <w:rsid w:val="00F122FF"/>
    <w:rsid w:val="00F2181E"/>
    <w:rsid w:val="00F27754"/>
    <w:rsid w:val="00F3758B"/>
    <w:rsid w:val="00F37AB2"/>
    <w:rsid w:val="00F45003"/>
    <w:rsid w:val="00F65E68"/>
    <w:rsid w:val="00F7068C"/>
    <w:rsid w:val="00F74B4D"/>
    <w:rsid w:val="00F8087B"/>
    <w:rsid w:val="00F873E8"/>
    <w:rsid w:val="00F873FF"/>
    <w:rsid w:val="00FD5FAD"/>
    <w:rsid w:val="00FD63F4"/>
    <w:rsid w:val="00FE6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10</cp:revision>
  <cp:lastPrinted>2024-12-05T06:20:00Z</cp:lastPrinted>
  <dcterms:created xsi:type="dcterms:W3CDTF">2025-09-17T11:08:00Z</dcterms:created>
  <dcterms:modified xsi:type="dcterms:W3CDTF">2025-09-17T11:14:00Z</dcterms:modified>
</cp:coreProperties>
</file>