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CF73A0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 w:rsidRPr="00CF73A0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08A1" w:rsidRPr="00CF73A0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CF73A0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CF73A0" w:rsidRDefault="001F08A1" w:rsidP="00577C8C">
      <w:pPr>
        <w:widowControl/>
        <w:suppressAutoHyphens/>
        <w:autoSpaceDE/>
        <w:autoSpaceDN/>
        <w:adjustRightInd/>
        <w:rPr>
          <w:sz w:val="28"/>
          <w:lang w:eastAsia="ar-SA"/>
        </w:rPr>
      </w:pPr>
    </w:p>
    <w:p w:rsidR="001F08A1" w:rsidRPr="00F86C3E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b/>
          <w:sz w:val="33"/>
          <w:szCs w:val="33"/>
          <w:lang w:eastAsia="ar-SA"/>
        </w:rPr>
      </w:pPr>
      <w:r w:rsidRPr="00CF73A0">
        <w:rPr>
          <w:bCs/>
          <w:sz w:val="8"/>
          <w:lang w:eastAsia="ar-SA"/>
        </w:rPr>
        <w:br/>
      </w:r>
      <w:r w:rsidRPr="00F86C3E">
        <w:rPr>
          <w:b/>
          <w:bCs/>
          <w:sz w:val="33"/>
          <w:szCs w:val="33"/>
          <w:lang w:eastAsia="ar-SA"/>
        </w:rPr>
        <w:t>ПСКОВСКАЯ ОБЛАСТЬ</w:t>
      </w:r>
    </w:p>
    <w:p w:rsidR="001F08A1" w:rsidRPr="00CF73A0" w:rsidRDefault="001F08A1" w:rsidP="001F08A1">
      <w:pPr>
        <w:widowControl/>
        <w:suppressAutoHyphens/>
        <w:autoSpaceDE/>
        <w:autoSpaceDN/>
        <w:adjustRightInd/>
        <w:jc w:val="center"/>
        <w:rPr>
          <w:sz w:val="33"/>
          <w:szCs w:val="33"/>
          <w:lang w:eastAsia="ar-SA"/>
        </w:rPr>
      </w:pPr>
    </w:p>
    <w:p w:rsidR="001F08A1" w:rsidRPr="00960DE9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sz w:val="33"/>
          <w:szCs w:val="33"/>
          <w:lang w:eastAsia="ar-SA"/>
        </w:rPr>
      </w:pPr>
      <w:r w:rsidRPr="00960DE9">
        <w:rPr>
          <w:b/>
          <w:sz w:val="33"/>
          <w:szCs w:val="33"/>
          <w:lang w:eastAsia="ar-SA"/>
        </w:rPr>
        <w:t xml:space="preserve">АДМИНИСТРАЦИЯ БЕЖАНИЦКОГО </w:t>
      </w:r>
    </w:p>
    <w:p w:rsidR="001F08A1" w:rsidRPr="00960DE9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sz w:val="33"/>
          <w:szCs w:val="33"/>
          <w:lang w:eastAsia="ar-SA"/>
        </w:rPr>
      </w:pPr>
      <w:r w:rsidRPr="00960DE9">
        <w:rPr>
          <w:b/>
          <w:sz w:val="33"/>
          <w:szCs w:val="33"/>
          <w:lang w:eastAsia="ar-SA"/>
        </w:rPr>
        <w:t>МУНИЦИПАЛЬНОГО ОКРУГА</w:t>
      </w:r>
    </w:p>
    <w:p w:rsidR="001F08A1" w:rsidRPr="00960DE9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sz w:val="33"/>
          <w:szCs w:val="33"/>
          <w:lang w:eastAsia="ar-SA"/>
        </w:rPr>
      </w:pPr>
    </w:p>
    <w:p w:rsidR="001F08A1" w:rsidRPr="00960DE9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spacing w:val="1"/>
          <w:sz w:val="28"/>
          <w:szCs w:val="28"/>
          <w:lang w:eastAsia="ar-SA"/>
        </w:rPr>
      </w:pPr>
      <w:proofErr w:type="gramStart"/>
      <w:r w:rsidRPr="00960DE9">
        <w:rPr>
          <w:b/>
          <w:bCs/>
          <w:sz w:val="33"/>
          <w:szCs w:val="33"/>
          <w:lang w:eastAsia="ar-SA"/>
        </w:rPr>
        <w:t>П</w:t>
      </w:r>
      <w:proofErr w:type="gramEnd"/>
      <w:r w:rsidRPr="00960DE9">
        <w:rPr>
          <w:b/>
          <w:bCs/>
          <w:sz w:val="33"/>
          <w:szCs w:val="33"/>
          <w:lang w:eastAsia="ar-SA"/>
        </w:rPr>
        <w:t xml:space="preserve"> О С Т А Н О В Л</w:t>
      </w:r>
      <w:r w:rsidR="001F08A1" w:rsidRPr="00960DE9">
        <w:rPr>
          <w:b/>
          <w:bCs/>
          <w:sz w:val="33"/>
          <w:szCs w:val="33"/>
          <w:lang w:eastAsia="ar-SA"/>
        </w:rPr>
        <w:t xml:space="preserve"> Е Н И Е</w:t>
      </w:r>
    </w:p>
    <w:p w:rsidR="00E51FC3" w:rsidRPr="00CF73A0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CF73A0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Cs/>
          <w:spacing w:val="1"/>
          <w:sz w:val="22"/>
          <w:lang w:eastAsia="ar-SA"/>
        </w:rPr>
      </w:pPr>
      <w:r w:rsidRPr="00CF73A0">
        <w:rPr>
          <w:spacing w:val="1"/>
          <w:sz w:val="28"/>
          <w:szCs w:val="28"/>
          <w:lang w:eastAsia="ar-SA"/>
        </w:rPr>
        <w:t xml:space="preserve">от </w:t>
      </w:r>
      <w:r w:rsidR="005B494B">
        <w:rPr>
          <w:spacing w:val="1"/>
          <w:sz w:val="28"/>
          <w:szCs w:val="28"/>
          <w:lang w:eastAsia="ar-SA"/>
        </w:rPr>
        <w:t>10</w:t>
      </w:r>
      <w:r w:rsidR="005B1BA4">
        <w:rPr>
          <w:spacing w:val="1"/>
          <w:sz w:val="28"/>
          <w:szCs w:val="28"/>
          <w:lang w:eastAsia="ar-SA"/>
        </w:rPr>
        <w:t>.08</w:t>
      </w:r>
      <w:r w:rsidR="00F86C3E">
        <w:rPr>
          <w:spacing w:val="1"/>
          <w:sz w:val="28"/>
          <w:szCs w:val="28"/>
          <w:lang w:eastAsia="ar-SA"/>
        </w:rPr>
        <w:t>.2026</w:t>
      </w:r>
      <w:r w:rsidR="00512789">
        <w:rPr>
          <w:spacing w:val="1"/>
          <w:sz w:val="28"/>
          <w:szCs w:val="28"/>
          <w:lang w:eastAsia="ar-SA"/>
        </w:rPr>
        <w:t xml:space="preserve"> г. </w:t>
      </w:r>
      <w:r w:rsidR="00CF73A0" w:rsidRPr="00CF73A0">
        <w:rPr>
          <w:spacing w:val="1"/>
          <w:sz w:val="28"/>
          <w:szCs w:val="28"/>
          <w:lang w:eastAsia="ar-SA"/>
        </w:rPr>
        <w:t xml:space="preserve">№ </w:t>
      </w:r>
      <w:bookmarkStart w:id="0" w:name="_GoBack"/>
      <w:r w:rsidR="005B1BA4">
        <w:rPr>
          <w:spacing w:val="1"/>
          <w:sz w:val="28"/>
          <w:szCs w:val="28"/>
          <w:lang w:eastAsia="ar-SA"/>
        </w:rPr>
        <w:t>10</w:t>
      </w:r>
      <w:r w:rsidR="005B494B">
        <w:rPr>
          <w:spacing w:val="1"/>
          <w:sz w:val="28"/>
          <w:szCs w:val="28"/>
          <w:lang w:eastAsia="ar-SA"/>
        </w:rPr>
        <w:t>52</w:t>
      </w:r>
      <w:bookmarkEnd w:id="0"/>
    </w:p>
    <w:p w:rsidR="001F08A1" w:rsidRPr="00CF73A0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CF73A0">
        <w:rPr>
          <w:spacing w:val="1"/>
          <w:sz w:val="22"/>
          <w:lang w:eastAsia="ar-SA"/>
        </w:rPr>
        <w:t>р.п</w:t>
      </w:r>
      <w:proofErr w:type="spellEnd"/>
      <w:r w:rsidRPr="00CF73A0">
        <w:rPr>
          <w:spacing w:val="1"/>
          <w:sz w:val="22"/>
          <w:lang w:eastAsia="ar-SA"/>
        </w:rPr>
        <w:t>. Бежаницы</w:t>
      </w:r>
    </w:p>
    <w:p w:rsidR="00577C8C" w:rsidRPr="005875C0" w:rsidRDefault="00577C8C" w:rsidP="00577C8C">
      <w:pPr>
        <w:ind w:firstLine="1134"/>
        <w:jc w:val="center"/>
        <w:rPr>
          <w:sz w:val="28"/>
          <w:szCs w:val="28"/>
        </w:rPr>
      </w:pPr>
      <w:r w:rsidRPr="005875C0">
        <w:rPr>
          <w:sz w:val="28"/>
          <w:szCs w:val="28"/>
        </w:rPr>
        <w:t xml:space="preserve">Об утверждении квалификационных требований для замещения должностей муниципальной службы в Администрации </w:t>
      </w:r>
    </w:p>
    <w:p w:rsidR="00577C8C" w:rsidRPr="005875C0" w:rsidRDefault="00577C8C" w:rsidP="00577C8C">
      <w:pPr>
        <w:ind w:firstLine="1134"/>
        <w:jc w:val="center"/>
        <w:rPr>
          <w:sz w:val="28"/>
          <w:szCs w:val="28"/>
        </w:rPr>
      </w:pPr>
      <w:r w:rsidRPr="005875C0">
        <w:rPr>
          <w:sz w:val="28"/>
          <w:szCs w:val="28"/>
        </w:rPr>
        <w:t>Бежаницкого муниципального округа</w:t>
      </w:r>
    </w:p>
    <w:p w:rsidR="001F08A1" w:rsidRPr="005875C0" w:rsidRDefault="001F08A1" w:rsidP="00733975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CF73A0" w:rsidRPr="005875C0" w:rsidRDefault="00577C8C" w:rsidP="00062544">
      <w:pPr>
        <w:ind w:firstLine="709"/>
        <w:jc w:val="both"/>
        <w:rPr>
          <w:caps/>
          <w:sz w:val="28"/>
          <w:szCs w:val="28"/>
        </w:rPr>
      </w:pPr>
      <w:r w:rsidRPr="005875C0">
        <w:rPr>
          <w:sz w:val="28"/>
          <w:szCs w:val="28"/>
        </w:rPr>
        <w:t xml:space="preserve">В соответствии </w:t>
      </w:r>
      <w:r w:rsidRPr="005875C0">
        <w:rPr>
          <w:color w:val="000000" w:themeColor="text1"/>
          <w:sz w:val="28"/>
          <w:szCs w:val="28"/>
        </w:rPr>
        <w:t xml:space="preserve">со </w:t>
      </w:r>
      <w:hyperlink r:id="rId9" w:anchor="/document/12152272/entry/9" w:history="1">
        <w:r w:rsidRPr="005875C0">
          <w:rPr>
            <w:color w:val="000000" w:themeColor="text1"/>
            <w:sz w:val="28"/>
            <w:szCs w:val="28"/>
          </w:rPr>
          <w:t>статьей 9</w:t>
        </w:r>
      </w:hyperlink>
      <w:r w:rsidRPr="005875C0">
        <w:rPr>
          <w:sz w:val="28"/>
          <w:szCs w:val="28"/>
        </w:rPr>
        <w:t xml:space="preserve"> Фед</w:t>
      </w:r>
      <w:r w:rsidR="008A5F86" w:rsidRPr="005875C0">
        <w:rPr>
          <w:sz w:val="28"/>
          <w:szCs w:val="28"/>
        </w:rPr>
        <w:t>ерального закона от 02.03.2007 №</w:t>
      </w:r>
      <w:r w:rsidRPr="005875C0">
        <w:rPr>
          <w:sz w:val="28"/>
          <w:szCs w:val="28"/>
        </w:rPr>
        <w:t xml:space="preserve"> 25-ФЗ </w:t>
      </w:r>
      <w:r w:rsidR="007406C5" w:rsidRPr="005875C0">
        <w:rPr>
          <w:sz w:val="28"/>
          <w:szCs w:val="28"/>
        </w:rPr>
        <w:t>«</w:t>
      </w:r>
      <w:r w:rsidRPr="005875C0">
        <w:rPr>
          <w:sz w:val="28"/>
          <w:szCs w:val="28"/>
        </w:rPr>
        <w:t>О муниципально</w:t>
      </w:r>
      <w:r w:rsidR="007406C5" w:rsidRPr="005875C0">
        <w:rPr>
          <w:sz w:val="28"/>
          <w:szCs w:val="28"/>
        </w:rPr>
        <w:t>й службе в Российской Федерации»</w:t>
      </w:r>
      <w:r w:rsidRPr="005875C0">
        <w:rPr>
          <w:sz w:val="28"/>
          <w:szCs w:val="28"/>
        </w:rPr>
        <w:t xml:space="preserve">, </w:t>
      </w:r>
      <w:hyperlink r:id="rId10" w:anchor="/document/413297769/entry/5" w:history="1">
        <w:r w:rsidRPr="005875C0">
          <w:rPr>
            <w:color w:val="000000" w:themeColor="text1"/>
            <w:sz w:val="28"/>
            <w:szCs w:val="28"/>
          </w:rPr>
          <w:t>статьей 5</w:t>
        </w:r>
      </w:hyperlink>
      <w:r w:rsidRPr="005875C0">
        <w:rPr>
          <w:sz w:val="28"/>
          <w:szCs w:val="28"/>
        </w:rPr>
        <w:t xml:space="preserve"> Закона </w:t>
      </w:r>
      <w:r w:rsidRPr="005875C0">
        <w:rPr>
          <w:iCs/>
          <w:sz w:val="28"/>
          <w:szCs w:val="28"/>
        </w:rPr>
        <w:t>Псковской</w:t>
      </w:r>
      <w:r w:rsidRPr="005875C0">
        <w:rPr>
          <w:sz w:val="28"/>
          <w:szCs w:val="28"/>
        </w:rPr>
        <w:t xml:space="preserve"> </w:t>
      </w:r>
      <w:r w:rsidRPr="005875C0">
        <w:rPr>
          <w:iCs/>
          <w:sz w:val="28"/>
          <w:szCs w:val="28"/>
        </w:rPr>
        <w:t>области</w:t>
      </w:r>
      <w:r w:rsidR="008A5F86" w:rsidRPr="005875C0">
        <w:rPr>
          <w:sz w:val="28"/>
          <w:szCs w:val="28"/>
        </w:rPr>
        <w:t xml:space="preserve"> от 18.12.2025 №</w:t>
      </w:r>
      <w:r w:rsidRPr="005875C0">
        <w:rPr>
          <w:sz w:val="28"/>
          <w:szCs w:val="28"/>
        </w:rPr>
        <w:t> </w:t>
      </w:r>
      <w:r w:rsidRPr="005875C0">
        <w:rPr>
          <w:iCs/>
          <w:sz w:val="28"/>
          <w:szCs w:val="28"/>
        </w:rPr>
        <w:t>2666</w:t>
      </w:r>
      <w:r w:rsidRPr="005875C0">
        <w:rPr>
          <w:sz w:val="28"/>
          <w:szCs w:val="28"/>
        </w:rPr>
        <w:t>-</w:t>
      </w:r>
      <w:r w:rsidRPr="005875C0">
        <w:rPr>
          <w:iCs/>
          <w:sz w:val="28"/>
          <w:szCs w:val="28"/>
        </w:rPr>
        <w:t>ОЗ</w:t>
      </w:r>
      <w:r w:rsidRPr="005875C0">
        <w:rPr>
          <w:sz w:val="28"/>
          <w:szCs w:val="28"/>
        </w:rPr>
        <w:t xml:space="preserve"> «Об отдельных вопросах организации муниципальной службы в </w:t>
      </w:r>
      <w:r w:rsidRPr="005875C0">
        <w:rPr>
          <w:iCs/>
          <w:sz w:val="28"/>
          <w:szCs w:val="28"/>
        </w:rPr>
        <w:t>Псковской</w:t>
      </w:r>
      <w:r w:rsidRPr="005875C0">
        <w:rPr>
          <w:sz w:val="28"/>
          <w:szCs w:val="28"/>
        </w:rPr>
        <w:t xml:space="preserve"> </w:t>
      </w:r>
      <w:r w:rsidRPr="005875C0">
        <w:rPr>
          <w:iCs/>
          <w:sz w:val="28"/>
          <w:szCs w:val="28"/>
        </w:rPr>
        <w:t>области</w:t>
      </w:r>
      <w:r w:rsidRPr="005875C0">
        <w:rPr>
          <w:sz w:val="28"/>
          <w:szCs w:val="28"/>
        </w:rPr>
        <w:t>»,</w:t>
      </w:r>
      <w:r w:rsidR="007406C5" w:rsidRPr="005875C0">
        <w:rPr>
          <w:sz w:val="28"/>
          <w:szCs w:val="28"/>
        </w:rPr>
        <w:t xml:space="preserve"> </w:t>
      </w:r>
      <w:r w:rsidR="007406C5" w:rsidRPr="005875C0">
        <w:rPr>
          <w:sz w:val="28"/>
          <w:szCs w:val="28"/>
          <w:shd w:val="clear" w:color="auto" w:fill="FFFFFF"/>
        </w:rPr>
        <w:t xml:space="preserve">руководствуясь статьёй 34 Устава Бежаницкого муниципального округа Псковской области, </w:t>
      </w:r>
      <w:r w:rsidR="007406C5" w:rsidRPr="005875C0">
        <w:rPr>
          <w:sz w:val="28"/>
          <w:szCs w:val="28"/>
        </w:rPr>
        <w:t xml:space="preserve">Администрация Бежаницкого муниципального округа </w:t>
      </w:r>
      <w:r w:rsidR="00CF73A0" w:rsidRPr="005875C0">
        <w:rPr>
          <w:caps/>
          <w:sz w:val="28"/>
          <w:szCs w:val="28"/>
        </w:rPr>
        <w:t>постановляеТ:</w:t>
      </w:r>
    </w:p>
    <w:p w:rsidR="00960DE9" w:rsidRPr="005875C0" w:rsidRDefault="00960DE9" w:rsidP="00062544">
      <w:pPr>
        <w:ind w:firstLine="709"/>
        <w:jc w:val="both"/>
        <w:rPr>
          <w:sz w:val="28"/>
          <w:szCs w:val="28"/>
        </w:rPr>
      </w:pPr>
    </w:p>
    <w:p w:rsidR="00CF73A0" w:rsidRPr="005875C0" w:rsidRDefault="00577C8C" w:rsidP="00577C8C">
      <w:pPr>
        <w:pStyle w:val="af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Утвердить квалификационные требования для замещения должностей муниципальной службы в Администрации Бежаницкого муниципального округа согласно </w:t>
      </w:r>
      <w:hyperlink r:id="rId11" w:anchor="/document/413941638/entry/1000" w:history="1">
        <w:r w:rsidRPr="005875C0">
          <w:rPr>
            <w:color w:val="000000" w:themeColor="text1"/>
            <w:sz w:val="28"/>
            <w:szCs w:val="28"/>
          </w:rPr>
          <w:t>приложению</w:t>
        </w:r>
      </w:hyperlink>
      <w:r w:rsidRPr="005875C0">
        <w:rPr>
          <w:color w:val="000000" w:themeColor="text1"/>
          <w:sz w:val="28"/>
          <w:szCs w:val="28"/>
        </w:rPr>
        <w:t xml:space="preserve"> </w:t>
      </w:r>
      <w:r w:rsidRPr="005875C0">
        <w:rPr>
          <w:sz w:val="28"/>
          <w:szCs w:val="28"/>
        </w:rPr>
        <w:t>к настоящему постановлению.</w:t>
      </w:r>
    </w:p>
    <w:p w:rsidR="00197484" w:rsidRPr="005875C0" w:rsidRDefault="00577C8C" w:rsidP="00062544">
      <w:pPr>
        <w:pStyle w:val="af6"/>
        <w:numPr>
          <w:ilvl w:val="0"/>
          <w:numId w:val="8"/>
        </w:numPr>
        <w:spacing w:before="100" w:beforeAutospacing="1" w:after="100" w:afterAutospacing="1"/>
        <w:ind w:left="0" w:firstLine="709"/>
        <w:jc w:val="both"/>
        <w:rPr>
          <w:bCs/>
          <w:sz w:val="28"/>
          <w:szCs w:val="28"/>
        </w:rPr>
      </w:pPr>
      <w:r w:rsidRPr="005875C0">
        <w:rPr>
          <w:sz w:val="28"/>
          <w:szCs w:val="28"/>
        </w:rPr>
        <w:t xml:space="preserve">Руководителям структурных подразделений Администрации Бежаницкого муниципального </w:t>
      </w:r>
      <w:r w:rsidR="00012DDD">
        <w:rPr>
          <w:sz w:val="28"/>
          <w:szCs w:val="28"/>
        </w:rPr>
        <w:t xml:space="preserve">округа </w:t>
      </w:r>
      <w:r w:rsidRPr="005875C0">
        <w:rPr>
          <w:sz w:val="28"/>
          <w:szCs w:val="28"/>
        </w:rPr>
        <w:t>актуализировать должностные инструкции муниципальных служащих в соответствии с квалификационными требованиями, установленными настоящим постановлением.</w:t>
      </w:r>
    </w:p>
    <w:p w:rsidR="00CF73A0" w:rsidRPr="005875C0" w:rsidRDefault="00CF73A0" w:rsidP="00062544">
      <w:pPr>
        <w:pStyle w:val="af6"/>
        <w:numPr>
          <w:ilvl w:val="0"/>
          <w:numId w:val="8"/>
        </w:numPr>
        <w:spacing w:before="100" w:beforeAutospacing="1"/>
        <w:ind w:left="0" w:firstLine="709"/>
        <w:jc w:val="both"/>
        <w:rPr>
          <w:rStyle w:val="af2"/>
          <w:b w:val="0"/>
          <w:color w:val="auto"/>
          <w:sz w:val="28"/>
          <w:szCs w:val="28"/>
        </w:rPr>
      </w:pPr>
      <w:r w:rsidRPr="005875C0">
        <w:rPr>
          <w:rStyle w:val="af2"/>
          <w:b w:val="0"/>
          <w:color w:val="auto"/>
          <w:sz w:val="28"/>
          <w:szCs w:val="28"/>
        </w:rPr>
        <w:t>Признать утратившими силу:</w:t>
      </w:r>
    </w:p>
    <w:p w:rsidR="00CF73A0" w:rsidRPr="005875C0" w:rsidRDefault="00CF73A0" w:rsidP="00062544">
      <w:pPr>
        <w:ind w:firstLine="709"/>
        <w:jc w:val="both"/>
        <w:rPr>
          <w:rStyle w:val="af2"/>
          <w:b w:val="0"/>
          <w:color w:val="auto"/>
          <w:sz w:val="28"/>
          <w:szCs w:val="28"/>
        </w:rPr>
      </w:pPr>
      <w:r w:rsidRPr="005875C0">
        <w:rPr>
          <w:rStyle w:val="af2"/>
          <w:b w:val="0"/>
          <w:color w:val="auto"/>
          <w:sz w:val="28"/>
          <w:szCs w:val="28"/>
        </w:rPr>
        <w:t>1) постановление Админи</w:t>
      </w:r>
      <w:r w:rsidR="00197484" w:rsidRPr="005875C0">
        <w:rPr>
          <w:rStyle w:val="af2"/>
          <w:b w:val="0"/>
          <w:color w:val="auto"/>
          <w:sz w:val="28"/>
          <w:szCs w:val="28"/>
        </w:rPr>
        <w:t>страции Бежаницкого района от 11</w:t>
      </w:r>
      <w:r w:rsidRPr="005875C0">
        <w:rPr>
          <w:rStyle w:val="af2"/>
          <w:b w:val="0"/>
          <w:color w:val="auto"/>
          <w:sz w:val="28"/>
          <w:szCs w:val="28"/>
        </w:rPr>
        <w:t>.0</w:t>
      </w:r>
      <w:r w:rsidR="00197484" w:rsidRPr="005875C0">
        <w:rPr>
          <w:rStyle w:val="af2"/>
          <w:b w:val="0"/>
          <w:color w:val="auto"/>
          <w:sz w:val="28"/>
          <w:szCs w:val="28"/>
        </w:rPr>
        <w:t>6.2014 г. № 538</w:t>
      </w:r>
      <w:r w:rsidRPr="005875C0">
        <w:rPr>
          <w:rStyle w:val="af2"/>
          <w:b w:val="0"/>
          <w:color w:val="auto"/>
          <w:sz w:val="28"/>
          <w:szCs w:val="28"/>
        </w:rPr>
        <w:t xml:space="preserve"> «</w:t>
      </w:r>
      <w:r w:rsidR="00197484" w:rsidRPr="005875C0">
        <w:rPr>
          <w:rStyle w:val="af2"/>
          <w:b w:val="0"/>
          <w:color w:val="auto"/>
          <w:sz w:val="28"/>
          <w:szCs w:val="28"/>
        </w:rPr>
        <w:t>О квалификационных требованиях для замещения должностей муниципальной службы в Администрации Бежаницкого района</w:t>
      </w:r>
      <w:r w:rsidR="005B1BA4" w:rsidRPr="005875C0">
        <w:rPr>
          <w:rStyle w:val="af2"/>
          <w:b w:val="0"/>
          <w:color w:val="auto"/>
          <w:sz w:val="28"/>
          <w:szCs w:val="28"/>
        </w:rPr>
        <w:t>»;</w:t>
      </w:r>
    </w:p>
    <w:p w:rsidR="00CF73A0" w:rsidRPr="005875C0" w:rsidRDefault="00CF73A0" w:rsidP="00062544">
      <w:pPr>
        <w:ind w:firstLine="709"/>
        <w:jc w:val="both"/>
        <w:rPr>
          <w:rStyle w:val="af2"/>
          <w:b w:val="0"/>
          <w:color w:val="auto"/>
          <w:sz w:val="28"/>
          <w:szCs w:val="28"/>
        </w:rPr>
      </w:pPr>
      <w:r w:rsidRPr="005875C0">
        <w:rPr>
          <w:rStyle w:val="af2"/>
          <w:b w:val="0"/>
          <w:color w:val="auto"/>
          <w:sz w:val="28"/>
          <w:szCs w:val="28"/>
        </w:rPr>
        <w:t xml:space="preserve">2) постановление </w:t>
      </w:r>
      <w:r w:rsidR="006A5D0E" w:rsidRPr="005875C0">
        <w:rPr>
          <w:rStyle w:val="af2"/>
          <w:b w:val="0"/>
          <w:color w:val="auto"/>
          <w:sz w:val="28"/>
          <w:szCs w:val="28"/>
        </w:rPr>
        <w:t>Администрации сельского поселения «Чихачевское»</w:t>
      </w:r>
      <w:r w:rsidRPr="005875C0">
        <w:rPr>
          <w:rStyle w:val="af2"/>
          <w:b w:val="0"/>
          <w:color w:val="auto"/>
          <w:sz w:val="28"/>
          <w:szCs w:val="28"/>
        </w:rPr>
        <w:t xml:space="preserve"> от </w:t>
      </w:r>
      <w:r w:rsidR="006A5D0E" w:rsidRPr="005875C0">
        <w:rPr>
          <w:rStyle w:val="af2"/>
          <w:b w:val="0"/>
          <w:color w:val="auto"/>
          <w:sz w:val="28"/>
          <w:szCs w:val="28"/>
        </w:rPr>
        <w:t>28.12.2016 г. № 146</w:t>
      </w:r>
      <w:r w:rsidRPr="005875C0">
        <w:rPr>
          <w:rStyle w:val="af2"/>
          <w:b w:val="0"/>
          <w:color w:val="auto"/>
          <w:sz w:val="28"/>
          <w:szCs w:val="28"/>
        </w:rPr>
        <w:t xml:space="preserve"> «</w:t>
      </w:r>
      <w:r w:rsidR="006A5D0E" w:rsidRPr="005875C0">
        <w:rPr>
          <w:rStyle w:val="af2"/>
          <w:b w:val="0"/>
          <w:color w:val="auto"/>
          <w:sz w:val="28"/>
          <w:szCs w:val="28"/>
        </w:rPr>
        <w:t>О квалификационных требованиях для замещения должностей муниципальной службы в Администрации сельского поселения «Чихачевское</w:t>
      </w:r>
      <w:r w:rsidR="005B1BA4" w:rsidRPr="005875C0">
        <w:rPr>
          <w:rStyle w:val="af2"/>
          <w:b w:val="0"/>
          <w:color w:val="auto"/>
          <w:sz w:val="28"/>
          <w:szCs w:val="28"/>
        </w:rPr>
        <w:t>»;</w:t>
      </w:r>
    </w:p>
    <w:p w:rsidR="005B1BA4" w:rsidRPr="005875C0" w:rsidRDefault="005B1BA4" w:rsidP="00062544">
      <w:pPr>
        <w:ind w:firstLine="709"/>
        <w:jc w:val="both"/>
        <w:rPr>
          <w:rStyle w:val="af2"/>
          <w:b w:val="0"/>
          <w:color w:val="auto"/>
          <w:sz w:val="28"/>
          <w:szCs w:val="28"/>
        </w:rPr>
      </w:pPr>
      <w:r w:rsidRPr="005875C0">
        <w:rPr>
          <w:rStyle w:val="af2"/>
          <w:b w:val="0"/>
          <w:color w:val="auto"/>
          <w:sz w:val="28"/>
          <w:szCs w:val="28"/>
        </w:rPr>
        <w:t xml:space="preserve">3) постановление Администрации сельского поселения «Бежаницкое» от 10.02.2017 г. № 17 «О квалификационных требованиях для замещения </w:t>
      </w:r>
      <w:r w:rsidRPr="005875C0">
        <w:rPr>
          <w:rStyle w:val="af2"/>
          <w:b w:val="0"/>
          <w:color w:val="auto"/>
          <w:sz w:val="28"/>
          <w:szCs w:val="28"/>
        </w:rPr>
        <w:lastRenderedPageBreak/>
        <w:t>должностей муниципальной службы в Администрации сельского поселения «Бежаницкое».</w:t>
      </w:r>
    </w:p>
    <w:p w:rsidR="002E0CAD" w:rsidRPr="005875C0" w:rsidRDefault="002E0CAD" w:rsidP="00512789">
      <w:pPr>
        <w:ind w:firstLine="709"/>
        <w:jc w:val="both"/>
        <w:rPr>
          <w:sz w:val="28"/>
          <w:szCs w:val="28"/>
        </w:rPr>
      </w:pPr>
      <w:bookmarkStart w:id="1" w:name="sub_4"/>
      <w:r w:rsidRPr="005875C0">
        <w:rPr>
          <w:rStyle w:val="af2"/>
          <w:b w:val="0"/>
          <w:color w:val="auto"/>
          <w:sz w:val="28"/>
          <w:szCs w:val="28"/>
        </w:rPr>
        <w:t>4.</w:t>
      </w:r>
      <w:r w:rsidRPr="005875C0">
        <w:rPr>
          <w:sz w:val="28"/>
          <w:szCs w:val="28"/>
        </w:rPr>
        <w:t xml:space="preserve"> Настоящее постановление вступает в силу после его официального опубликования.</w:t>
      </w:r>
    </w:p>
    <w:p w:rsidR="00CF73A0" w:rsidRPr="005875C0" w:rsidRDefault="002E0CAD" w:rsidP="00512789">
      <w:pPr>
        <w:widowControl/>
        <w:suppressAutoHyphens/>
        <w:autoSpaceDE/>
        <w:adjustRightInd/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5. Опубликовать настоящее постановление в сетевом издании «</w:t>
      </w:r>
      <w:r w:rsidRPr="005875C0">
        <w:rPr>
          <w:color w:val="000000"/>
          <w:sz w:val="28"/>
          <w:szCs w:val="28"/>
        </w:rPr>
        <w:t xml:space="preserve">Нормативные правовые акты Псковской области» </w:t>
      </w:r>
      <w:hyperlink r:id="rId12" w:history="1">
        <w:r w:rsidRPr="005875C0">
          <w:rPr>
            <w:rStyle w:val="af3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5875C0">
          <w:rPr>
            <w:rStyle w:val="af3"/>
            <w:color w:val="000000" w:themeColor="text1"/>
            <w:sz w:val="28"/>
            <w:szCs w:val="28"/>
            <w:u w:val="none"/>
          </w:rPr>
          <w:t>://</w:t>
        </w:r>
        <w:r w:rsidRPr="005875C0">
          <w:rPr>
            <w:rStyle w:val="af3"/>
            <w:color w:val="000000" w:themeColor="text1"/>
            <w:sz w:val="28"/>
            <w:szCs w:val="28"/>
            <w:u w:val="none"/>
            <w:lang w:val="en-US"/>
          </w:rPr>
          <w:t>pravo</w:t>
        </w:r>
        <w:r w:rsidRPr="005875C0">
          <w:rPr>
            <w:rStyle w:val="af3"/>
            <w:color w:val="000000" w:themeColor="text1"/>
            <w:sz w:val="28"/>
            <w:szCs w:val="28"/>
            <w:u w:val="none"/>
          </w:rPr>
          <w:t>.</w:t>
        </w:r>
        <w:r w:rsidRPr="005875C0">
          <w:rPr>
            <w:rStyle w:val="af3"/>
            <w:color w:val="000000" w:themeColor="text1"/>
            <w:sz w:val="28"/>
            <w:szCs w:val="28"/>
            <w:u w:val="none"/>
            <w:lang w:val="en-US"/>
          </w:rPr>
          <w:t>pskov</w:t>
        </w:r>
        <w:r w:rsidRPr="005875C0">
          <w:rPr>
            <w:rStyle w:val="af3"/>
            <w:color w:val="000000" w:themeColor="text1"/>
            <w:sz w:val="28"/>
            <w:szCs w:val="28"/>
            <w:u w:val="none"/>
          </w:rPr>
          <w:t>.</w:t>
        </w:r>
        <w:r w:rsidRPr="005875C0">
          <w:rPr>
            <w:rStyle w:val="af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5875C0">
        <w:rPr>
          <w:color w:val="000000" w:themeColor="text1"/>
          <w:sz w:val="28"/>
          <w:szCs w:val="28"/>
        </w:rPr>
        <w:t xml:space="preserve"> </w:t>
      </w:r>
      <w:r w:rsidRPr="005875C0">
        <w:rPr>
          <w:sz w:val="28"/>
          <w:szCs w:val="28"/>
        </w:rPr>
        <w:t xml:space="preserve">и разместить на официальном сайте Бежаницкого муниципального округа </w:t>
      </w:r>
      <w:hyperlink r:id="rId13" w:history="1">
        <w:r w:rsidRPr="005875C0">
          <w:rPr>
            <w:rStyle w:val="af3"/>
            <w:color w:val="000000" w:themeColor="text1"/>
            <w:sz w:val="28"/>
            <w:szCs w:val="28"/>
            <w:u w:val="none"/>
          </w:rPr>
          <w:t>http</w:t>
        </w:r>
        <w:r w:rsidRPr="005875C0">
          <w:rPr>
            <w:rStyle w:val="af3"/>
            <w:color w:val="000000" w:themeColor="text1"/>
            <w:sz w:val="28"/>
            <w:szCs w:val="28"/>
            <w:u w:val="none"/>
            <w:lang w:val="en-US"/>
          </w:rPr>
          <w:t>s</w:t>
        </w:r>
        <w:r w:rsidRPr="005875C0">
          <w:rPr>
            <w:rStyle w:val="af3"/>
            <w:color w:val="000000" w:themeColor="text1"/>
            <w:sz w:val="28"/>
            <w:szCs w:val="28"/>
            <w:u w:val="none"/>
          </w:rPr>
          <w:t>://bezhanicy.gosuslugi.ru</w:t>
        </w:r>
      </w:hyperlink>
      <w:r w:rsidRPr="005875C0">
        <w:rPr>
          <w:color w:val="000000" w:themeColor="text1"/>
          <w:sz w:val="28"/>
          <w:szCs w:val="28"/>
        </w:rPr>
        <w:t xml:space="preserve"> </w:t>
      </w:r>
      <w:r w:rsidRPr="005875C0">
        <w:rPr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CF73A0" w:rsidRPr="005875C0" w:rsidRDefault="00CF73A0" w:rsidP="00012DDD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6. </w:t>
      </w:r>
      <w:proofErr w:type="gramStart"/>
      <w:r w:rsidRPr="005875C0">
        <w:rPr>
          <w:sz w:val="28"/>
          <w:szCs w:val="28"/>
        </w:rPr>
        <w:t>Контроль за</w:t>
      </w:r>
      <w:proofErr w:type="gramEnd"/>
      <w:r w:rsidRPr="005875C0">
        <w:rPr>
          <w:sz w:val="28"/>
          <w:szCs w:val="28"/>
        </w:rPr>
        <w:t xml:space="preserve"> исполнением постановления возложить на </w:t>
      </w:r>
      <w:r w:rsidR="007406C5" w:rsidRPr="005875C0">
        <w:rPr>
          <w:sz w:val="28"/>
          <w:szCs w:val="28"/>
        </w:rPr>
        <w:t>начальника отдела организационной и кадровой работы управления делами Администрации Бежан</w:t>
      </w:r>
      <w:r w:rsidR="008A5F86" w:rsidRPr="005875C0">
        <w:rPr>
          <w:sz w:val="28"/>
          <w:szCs w:val="28"/>
        </w:rPr>
        <w:t xml:space="preserve">ицкого муниципального округа </w:t>
      </w:r>
      <w:proofErr w:type="spellStart"/>
      <w:r w:rsidR="002035A9" w:rsidRPr="005875C0">
        <w:rPr>
          <w:sz w:val="28"/>
          <w:szCs w:val="28"/>
        </w:rPr>
        <w:t>Вороненкову</w:t>
      </w:r>
      <w:proofErr w:type="spellEnd"/>
      <w:r w:rsidR="002035A9" w:rsidRPr="005875C0">
        <w:rPr>
          <w:sz w:val="28"/>
          <w:szCs w:val="28"/>
        </w:rPr>
        <w:t xml:space="preserve"> С.П.</w:t>
      </w:r>
    </w:p>
    <w:p w:rsidR="00CF73A0" w:rsidRPr="005875C0" w:rsidRDefault="00CF73A0" w:rsidP="00CF73A0">
      <w:pPr>
        <w:ind w:firstLine="720"/>
        <w:jc w:val="both"/>
        <w:rPr>
          <w:sz w:val="28"/>
          <w:szCs w:val="28"/>
        </w:rPr>
      </w:pPr>
    </w:p>
    <w:p w:rsidR="00CF73A0" w:rsidRPr="005875C0" w:rsidRDefault="00CF73A0" w:rsidP="00CF73A0">
      <w:pPr>
        <w:ind w:firstLine="720"/>
        <w:jc w:val="both"/>
        <w:rPr>
          <w:sz w:val="28"/>
          <w:szCs w:val="28"/>
        </w:rPr>
      </w:pPr>
    </w:p>
    <w:p w:rsidR="00960DE9" w:rsidRPr="005875C0" w:rsidRDefault="00960DE9" w:rsidP="00CF73A0">
      <w:pPr>
        <w:ind w:firstLine="720"/>
        <w:jc w:val="both"/>
        <w:rPr>
          <w:sz w:val="28"/>
          <w:szCs w:val="28"/>
        </w:rPr>
      </w:pPr>
    </w:p>
    <w:p w:rsidR="00512789" w:rsidRDefault="00CF73A0" w:rsidP="00CF73A0">
      <w:pPr>
        <w:spacing w:line="276" w:lineRule="auto"/>
        <w:jc w:val="both"/>
        <w:rPr>
          <w:sz w:val="28"/>
          <w:szCs w:val="28"/>
        </w:rPr>
      </w:pPr>
      <w:bookmarkStart w:id="2" w:name="sub_1000"/>
      <w:bookmarkEnd w:id="1"/>
      <w:r w:rsidRPr="005875C0">
        <w:rPr>
          <w:sz w:val="28"/>
          <w:szCs w:val="28"/>
        </w:rPr>
        <w:t>Глава Бежаницкого</w:t>
      </w:r>
      <w:r w:rsidR="007406C5" w:rsidRPr="005875C0">
        <w:rPr>
          <w:sz w:val="28"/>
          <w:szCs w:val="28"/>
        </w:rPr>
        <w:t xml:space="preserve"> </w:t>
      </w:r>
    </w:p>
    <w:p w:rsidR="00CF73A0" w:rsidRPr="005875C0" w:rsidRDefault="00CF73A0" w:rsidP="00CF73A0">
      <w:pPr>
        <w:spacing w:line="276" w:lineRule="auto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муници</w:t>
      </w:r>
      <w:r w:rsidR="004D07F5">
        <w:rPr>
          <w:sz w:val="28"/>
          <w:szCs w:val="28"/>
        </w:rPr>
        <w:t xml:space="preserve">пального округа            </w:t>
      </w:r>
      <w:r w:rsidRPr="005875C0">
        <w:rPr>
          <w:sz w:val="28"/>
          <w:szCs w:val="28"/>
        </w:rPr>
        <w:t xml:space="preserve">         </w:t>
      </w:r>
      <w:r w:rsidR="00512789">
        <w:rPr>
          <w:sz w:val="28"/>
          <w:szCs w:val="28"/>
        </w:rPr>
        <w:t xml:space="preserve">       </w:t>
      </w:r>
      <w:r w:rsidRPr="005875C0">
        <w:rPr>
          <w:sz w:val="28"/>
          <w:szCs w:val="28"/>
        </w:rPr>
        <w:t xml:space="preserve">         Е.М. Иванова</w:t>
      </w:r>
    </w:p>
    <w:p w:rsidR="00CF73A0" w:rsidRPr="005875C0" w:rsidRDefault="007406C5" w:rsidP="00CF73A0">
      <w:pPr>
        <w:spacing w:line="276" w:lineRule="auto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 </w:t>
      </w: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CF73A0" w:rsidRPr="005875C0" w:rsidRDefault="00CF73A0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7406C5" w:rsidRPr="005875C0" w:rsidRDefault="007406C5" w:rsidP="00CF73A0">
      <w:pPr>
        <w:jc w:val="both"/>
        <w:rPr>
          <w:sz w:val="28"/>
          <w:szCs w:val="28"/>
        </w:rPr>
      </w:pPr>
    </w:p>
    <w:p w:rsidR="002035A9" w:rsidRPr="005875C0" w:rsidRDefault="002035A9" w:rsidP="002035A9">
      <w:pPr>
        <w:spacing w:before="100" w:beforeAutospacing="1" w:after="100" w:afterAutospacing="1"/>
        <w:rPr>
          <w:sz w:val="28"/>
          <w:szCs w:val="28"/>
        </w:rPr>
      </w:pPr>
      <w:r w:rsidRPr="005875C0">
        <w:rPr>
          <w:sz w:val="28"/>
          <w:szCs w:val="28"/>
        </w:rPr>
        <w:tab/>
        <w:t xml:space="preserve">                                                     </w:t>
      </w:r>
      <w:r w:rsidR="005875C0">
        <w:rPr>
          <w:sz w:val="28"/>
          <w:szCs w:val="28"/>
        </w:rPr>
        <w:t xml:space="preserve">                          </w:t>
      </w:r>
      <w:r w:rsidRPr="005875C0">
        <w:rPr>
          <w:sz w:val="28"/>
          <w:szCs w:val="28"/>
        </w:rPr>
        <w:t xml:space="preserve">     Приложение</w:t>
      </w:r>
      <w:r w:rsidRPr="005875C0">
        <w:rPr>
          <w:sz w:val="28"/>
          <w:szCs w:val="28"/>
        </w:rPr>
        <w:br/>
        <w:t xml:space="preserve">                                           </w:t>
      </w:r>
      <w:r w:rsidR="005875C0">
        <w:rPr>
          <w:sz w:val="28"/>
          <w:szCs w:val="28"/>
        </w:rPr>
        <w:t xml:space="preserve">                         </w:t>
      </w:r>
      <w:r w:rsidRPr="005875C0">
        <w:rPr>
          <w:sz w:val="28"/>
          <w:szCs w:val="28"/>
        </w:rPr>
        <w:t xml:space="preserve">    к </w:t>
      </w:r>
      <w:hyperlink r:id="rId14" w:anchor="/document/413941638/entry/0" w:history="1">
        <w:r w:rsidRPr="005875C0">
          <w:rPr>
            <w:color w:val="000000" w:themeColor="text1"/>
            <w:sz w:val="28"/>
            <w:szCs w:val="28"/>
          </w:rPr>
          <w:t>постановлению</w:t>
        </w:r>
      </w:hyperlink>
      <w:r w:rsidRPr="005875C0">
        <w:rPr>
          <w:sz w:val="28"/>
          <w:szCs w:val="28"/>
        </w:rPr>
        <w:t xml:space="preserve"> Администрации</w:t>
      </w:r>
      <w:r w:rsidRPr="005875C0">
        <w:rPr>
          <w:sz w:val="28"/>
          <w:szCs w:val="28"/>
        </w:rPr>
        <w:br/>
        <w:t xml:space="preserve">                                               </w:t>
      </w:r>
      <w:r w:rsidR="004D07F5">
        <w:rPr>
          <w:sz w:val="28"/>
          <w:szCs w:val="28"/>
        </w:rPr>
        <w:t xml:space="preserve">           </w:t>
      </w:r>
      <w:r w:rsidR="005875C0">
        <w:rPr>
          <w:sz w:val="28"/>
          <w:szCs w:val="28"/>
        </w:rPr>
        <w:t xml:space="preserve">      </w:t>
      </w:r>
      <w:r w:rsidRPr="005875C0">
        <w:rPr>
          <w:sz w:val="28"/>
          <w:szCs w:val="28"/>
        </w:rPr>
        <w:t xml:space="preserve">    Бежаницкого муниципального округа</w:t>
      </w:r>
      <w:r w:rsidRPr="005875C0">
        <w:rPr>
          <w:sz w:val="28"/>
          <w:szCs w:val="28"/>
        </w:rPr>
        <w:br/>
        <w:t xml:space="preserve">                                   </w:t>
      </w:r>
      <w:r w:rsidR="005875C0">
        <w:rPr>
          <w:sz w:val="28"/>
          <w:szCs w:val="28"/>
        </w:rPr>
        <w:t xml:space="preserve">                          </w:t>
      </w:r>
      <w:r w:rsidR="005B494B">
        <w:rPr>
          <w:sz w:val="28"/>
          <w:szCs w:val="28"/>
        </w:rPr>
        <w:t xml:space="preserve">           от 10</w:t>
      </w:r>
      <w:r w:rsidR="005B1BA4" w:rsidRPr="005875C0">
        <w:rPr>
          <w:sz w:val="28"/>
          <w:szCs w:val="28"/>
        </w:rPr>
        <w:t>.08</w:t>
      </w:r>
      <w:r w:rsidR="008A5F86" w:rsidRPr="005875C0">
        <w:rPr>
          <w:sz w:val="28"/>
          <w:szCs w:val="28"/>
        </w:rPr>
        <w:t>.2026 №</w:t>
      </w:r>
      <w:r w:rsidR="005B494B">
        <w:rPr>
          <w:sz w:val="28"/>
          <w:szCs w:val="28"/>
        </w:rPr>
        <w:t xml:space="preserve"> 1052</w:t>
      </w:r>
    </w:p>
    <w:p w:rsidR="002035A9" w:rsidRPr="005875C0" w:rsidRDefault="002035A9" w:rsidP="002035A9">
      <w:pPr>
        <w:jc w:val="center"/>
        <w:rPr>
          <w:sz w:val="28"/>
          <w:szCs w:val="28"/>
        </w:rPr>
      </w:pPr>
      <w:r w:rsidRPr="005875C0">
        <w:rPr>
          <w:sz w:val="28"/>
          <w:szCs w:val="28"/>
        </w:rPr>
        <w:t>Квалификационные требования</w:t>
      </w:r>
      <w:r w:rsidRPr="005875C0">
        <w:rPr>
          <w:sz w:val="28"/>
          <w:szCs w:val="28"/>
        </w:rPr>
        <w:br/>
        <w:t xml:space="preserve">для замещения должностей муниципальной службы в Администрации </w:t>
      </w:r>
    </w:p>
    <w:p w:rsidR="002035A9" w:rsidRPr="005875C0" w:rsidRDefault="002035A9" w:rsidP="002035A9">
      <w:pPr>
        <w:jc w:val="center"/>
        <w:rPr>
          <w:sz w:val="28"/>
          <w:szCs w:val="28"/>
        </w:rPr>
      </w:pPr>
      <w:r w:rsidRPr="005875C0">
        <w:rPr>
          <w:sz w:val="28"/>
          <w:szCs w:val="28"/>
        </w:rPr>
        <w:t>Бежаницкого муниципального округа</w:t>
      </w:r>
    </w:p>
    <w:bookmarkEnd w:id="2"/>
    <w:p w:rsidR="002035A9" w:rsidRPr="005875C0" w:rsidRDefault="002035A9" w:rsidP="00CF73A0">
      <w:pPr>
        <w:jc w:val="center"/>
        <w:rPr>
          <w:sz w:val="28"/>
          <w:szCs w:val="28"/>
        </w:rPr>
      </w:pPr>
    </w:p>
    <w:p w:rsidR="002035A9" w:rsidRPr="005875C0" w:rsidRDefault="002035A9" w:rsidP="005875C0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Для замещения должностей муниципальной службы в Администрации Бежаницкого</w:t>
      </w:r>
      <w:r w:rsidR="00AF213B" w:rsidRPr="005875C0">
        <w:rPr>
          <w:sz w:val="28"/>
          <w:szCs w:val="28"/>
        </w:rPr>
        <w:t xml:space="preserve"> муниципального округа</w:t>
      </w:r>
      <w:r w:rsidRPr="005875C0">
        <w:rPr>
          <w:sz w:val="28"/>
          <w:szCs w:val="28"/>
        </w:rPr>
        <w:t>, квалификационные требования предъявляются к уровню профессионального образования (с учетом группы должностей муниципальной службы), стажу муниципальной службы (государственной службы) или стажу работы по специальности.</w:t>
      </w:r>
    </w:p>
    <w:p w:rsidR="002035A9" w:rsidRPr="005875C0" w:rsidRDefault="002035A9" w:rsidP="005875C0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Гражданам, претендующим на замещение должности муниципальной службы в Администрации </w:t>
      </w:r>
      <w:r w:rsidR="00AF213B" w:rsidRPr="005875C0">
        <w:rPr>
          <w:sz w:val="28"/>
          <w:szCs w:val="28"/>
        </w:rPr>
        <w:t>Бежаницкого муниципального округа</w:t>
      </w:r>
      <w:r w:rsidR="00FE2A9C" w:rsidRPr="005875C0">
        <w:rPr>
          <w:sz w:val="28"/>
          <w:szCs w:val="28"/>
        </w:rPr>
        <w:t>,</w:t>
      </w:r>
      <w:r w:rsidRPr="005875C0">
        <w:rPr>
          <w:sz w:val="28"/>
          <w:szCs w:val="28"/>
        </w:rPr>
        <w:t xml:space="preserve"> необходимо иметь:</w:t>
      </w:r>
    </w:p>
    <w:p w:rsidR="00637C2A" w:rsidRPr="005875C0" w:rsidRDefault="00637C2A" w:rsidP="00512789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1. Для должностей муниципальной службы, относящихся к высшей группе должностей муниципальной службы: высшее образование; не менее четырех лет стажа муниципальной службы или стажа работы по специа</w:t>
      </w:r>
      <w:r w:rsidR="008A5F86" w:rsidRPr="005875C0">
        <w:rPr>
          <w:sz w:val="28"/>
          <w:szCs w:val="28"/>
        </w:rPr>
        <w:t>льности, направлению подготовки:</w:t>
      </w:r>
    </w:p>
    <w:p w:rsidR="00637C2A" w:rsidRPr="005875C0" w:rsidRDefault="00637C2A" w:rsidP="00512789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2. Для должностей муниципальной службы, относящихся к главной группе должностей муниципальной службы: высшее образование; не менее двух лет стажа муниципальной службы или стажа работы по специа</w:t>
      </w:r>
      <w:r w:rsidR="008A5F86" w:rsidRPr="005875C0">
        <w:rPr>
          <w:sz w:val="28"/>
          <w:szCs w:val="28"/>
        </w:rPr>
        <w:t>льности, направлению подготовки:</w:t>
      </w:r>
    </w:p>
    <w:p w:rsidR="00637C2A" w:rsidRPr="005875C0" w:rsidRDefault="00637C2A" w:rsidP="00512789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3. Для должностей муниципальной службы, относящихся к ведущей группе должностей муниципальной службы: высшее образование либо среднее профессиональное образование, соответствующее направлению деятельности; без </w:t>
      </w:r>
      <w:r w:rsidR="008A5F86" w:rsidRPr="005875C0">
        <w:rPr>
          <w:sz w:val="28"/>
          <w:szCs w:val="28"/>
        </w:rPr>
        <w:t>предъявления требований к стажу:</w:t>
      </w:r>
    </w:p>
    <w:p w:rsidR="00637C2A" w:rsidRPr="005875C0" w:rsidRDefault="00637C2A" w:rsidP="00512789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 xml:space="preserve">4. Для должностей муниципальной службы, относящихся к старшей группе должностей муниципальной службы: высшее образование либо среднее профессиональное образование, соответствующее направлению деятельности; без </w:t>
      </w:r>
      <w:r w:rsidR="008A5F86" w:rsidRPr="005875C0">
        <w:rPr>
          <w:sz w:val="28"/>
          <w:szCs w:val="28"/>
        </w:rPr>
        <w:t>предъявления требований к стажу:</w:t>
      </w:r>
    </w:p>
    <w:p w:rsidR="00637C2A" w:rsidRPr="005875C0" w:rsidRDefault="00637C2A" w:rsidP="00512789">
      <w:pPr>
        <w:ind w:firstLine="709"/>
        <w:jc w:val="both"/>
        <w:rPr>
          <w:sz w:val="28"/>
          <w:szCs w:val="28"/>
        </w:rPr>
      </w:pPr>
      <w:r w:rsidRPr="005875C0">
        <w:rPr>
          <w:sz w:val="28"/>
          <w:szCs w:val="28"/>
        </w:rPr>
        <w:t>5. Для должностей муниципальной службы, относящихся к младшей группе должностей муниципальной службы: среднее профессиональное образование; без предъявления требований к стажу.</w:t>
      </w:r>
    </w:p>
    <w:p w:rsidR="00637C2A" w:rsidRPr="005875C0" w:rsidRDefault="00637C2A" w:rsidP="005875C0">
      <w:pPr>
        <w:jc w:val="both"/>
        <w:rPr>
          <w:sz w:val="28"/>
          <w:szCs w:val="28"/>
        </w:rPr>
      </w:pPr>
    </w:p>
    <w:p w:rsidR="001F08A1" w:rsidRPr="005875C0" w:rsidRDefault="001F08A1" w:rsidP="005875C0">
      <w:pPr>
        <w:ind w:firstLine="708"/>
        <w:jc w:val="both"/>
        <w:rPr>
          <w:sz w:val="28"/>
          <w:szCs w:val="28"/>
        </w:rPr>
      </w:pPr>
    </w:p>
    <w:sectPr w:rsidR="001F08A1" w:rsidRPr="005875C0" w:rsidSect="004D07F5">
      <w:headerReference w:type="even" r:id="rId15"/>
      <w:pgSz w:w="11906" w:h="16838"/>
      <w:pgMar w:top="1134" w:right="850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06E" w:rsidRDefault="00F3006E" w:rsidP="0091594C">
      <w:r>
        <w:separator/>
      </w:r>
    </w:p>
  </w:endnote>
  <w:endnote w:type="continuationSeparator" w:id="0">
    <w:p w:rsidR="00F3006E" w:rsidRDefault="00F3006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06E" w:rsidRDefault="00F3006E" w:rsidP="0091594C">
      <w:r>
        <w:separator/>
      </w:r>
    </w:p>
  </w:footnote>
  <w:footnote w:type="continuationSeparator" w:id="0">
    <w:p w:rsidR="00F3006E" w:rsidRDefault="00F3006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700B8F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A016C"/>
    <w:multiLevelType w:val="hybridMultilevel"/>
    <w:tmpl w:val="B3CC0FE8"/>
    <w:lvl w:ilvl="0" w:tplc="6726AA1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2DDD"/>
    <w:rsid w:val="000165D7"/>
    <w:rsid w:val="00035162"/>
    <w:rsid w:val="00035F04"/>
    <w:rsid w:val="00043290"/>
    <w:rsid w:val="00044D6F"/>
    <w:rsid w:val="000544F4"/>
    <w:rsid w:val="00054AD5"/>
    <w:rsid w:val="00055EF2"/>
    <w:rsid w:val="000576AB"/>
    <w:rsid w:val="00060176"/>
    <w:rsid w:val="00062544"/>
    <w:rsid w:val="000710B0"/>
    <w:rsid w:val="00091BA8"/>
    <w:rsid w:val="00094D3A"/>
    <w:rsid w:val="0009795F"/>
    <w:rsid w:val="000A21C0"/>
    <w:rsid w:val="000A4546"/>
    <w:rsid w:val="000A65E1"/>
    <w:rsid w:val="000B23B2"/>
    <w:rsid w:val="000B5ECD"/>
    <w:rsid w:val="000B608B"/>
    <w:rsid w:val="000C270B"/>
    <w:rsid w:val="000C5F98"/>
    <w:rsid w:val="000C6247"/>
    <w:rsid w:val="000D0CE8"/>
    <w:rsid w:val="00100841"/>
    <w:rsid w:val="0010757F"/>
    <w:rsid w:val="001160D5"/>
    <w:rsid w:val="001458F2"/>
    <w:rsid w:val="001543D4"/>
    <w:rsid w:val="0016228E"/>
    <w:rsid w:val="00183F9B"/>
    <w:rsid w:val="00192DA8"/>
    <w:rsid w:val="00197484"/>
    <w:rsid w:val="001B5932"/>
    <w:rsid w:val="001C4B15"/>
    <w:rsid w:val="001D4AF0"/>
    <w:rsid w:val="001F08A1"/>
    <w:rsid w:val="002035A9"/>
    <w:rsid w:val="00207394"/>
    <w:rsid w:val="00210C59"/>
    <w:rsid w:val="0021696B"/>
    <w:rsid w:val="0024363B"/>
    <w:rsid w:val="00245CA8"/>
    <w:rsid w:val="0025162A"/>
    <w:rsid w:val="00260F43"/>
    <w:rsid w:val="002621AE"/>
    <w:rsid w:val="0026309E"/>
    <w:rsid w:val="0026577E"/>
    <w:rsid w:val="00271CFC"/>
    <w:rsid w:val="00281A31"/>
    <w:rsid w:val="00292AD9"/>
    <w:rsid w:val="002975CC"/>
    <w:rsid w:val="002B7B29"/>
    <w:rsid w:val="002E0CAD"/>
    <w:rsid w:val="002E32EC"/>
    <w:rsid w:val="00306FA6"/>
    <w:rsid w:val="00317C9A"/>
    <w:rsid w:val="003359C4"/>
    <w:rsid w:val="00346311"/>
    <w:rsid w:val="00354CD5"/>
    <w:rsid w:val="003620BD"/>
    <w:rsid w:val="003752CE"/>
    <w:rsid w:val="00376B52"/>
    <w:rsid w:val="003816AC"/>
    <w:rsid w:val="003830ED"/>
    <w:rsid w:val="00383C96"/>
    <w:rsid w:val="0039303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33B0B"/>
    <w:rsid w:val="004568B5"/>
    <w:rsid w:val="00462123"/>
    <w:rsid w:val="0046733C"/>
    <w:rsid w:val="00476E56"/>
    <w:rsid w:val="00480C41"/>
    <w:rsid w:val="004835D6"/>
    <w:rsid w:val="004A52B6"/>
    <w:rsid w:val="004D07F5"/>
    <w:rsid w:val="004D5393"/>
    <w:rsid w:val="004D628D"/>
    <w:rsid w:val="00512789"/>
    <w:rsid w:val="00517131"/>
    <w:rsid w:val="00524664"/>
    <w:rsid w:val="00533C1F"/>
    <w:rsid w:val="00537AEE"/>
    <w:rsid w:val="0054208E"/>
    <w:rsid w:val="00577C8C"/>
    <w:rsid w:val="00581770"/>
    <w:rsid w:val="00581F2A"/>
    <w:rsid w:val="00582529"/>
    <w:rsid w:val="005875C0"/>
    <w:rsid w:val="00590CE9"/>
    <w:rsid w:val="00591F00"/>
    <w:rsid w:val="00594069"/>
    <w:rsid w:val="005A147B"/>
    <w:rsid w:val="005A76F0"/>
    <w:rsid w:val="005B1BA4"/>
    <w:rsid w:val="005B1F59"/>
    <w:rsid w:val="005B494B"/>
    <w:rsid w:val="005B6E02"/>
    <w:rsid w:val="005C07DA"/>
    <w:rsid w:val="005C0967"/>
    <w:rsid w:val="005C1B4C"/>
    <w:rsid w:val="005C4B13"/>
    <w:rsid w:val="005F0490"/>
    <w:rsid w:val="005F6C18"/>
    <w:rsid w:val="0062194B"/>
    <w:rsid w:val="00621F7F"/>
    <w:rsid w:val="00622080"/>
    <w:rsid w:val="00637C2A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A5D0E"/>
    <w:rsid w:val="006B3216"/>
    <w:rsid w:val="006C67CA"/>
    <w:rsid w:val="006D20D4"/>
    <w:rsid w:val="006D450F"/>
    <w:rsid w:val="006D7E32"/>
    <w:rsid w:val="00700B8F"/>
    <w:rsid w:val="00723721"/>
    <w:rsid w:val="00726ED6"/>
    <w:rsid w:val="00733975"/>
    <w:rsid w:val="007406C5"/>
    <w:rsid w:val="00744B65"/>
    <w:rsid w:val="00762D57"/>
    <w:rsid w:val="0076553A"/>
    <w:rsid w:val="00773D7F"/>
    <w:rsid w:val="0078215B"/>
    <w:rsid w:val="007B5101"/>
    <w:rsid w:val="007C16A7"/>
    <w:rsid w:val="007C5ADA"/>
    <w:rsid w:val="007D2DA8"/>
    <w:rsid w:val="00824E23"/>
    <w:rsid w:val="008272A0"/>
    <w:rsid w:val="00834DAF"/>
    <w:rsid w:val="0083625B"/>
    <w:rsid w:val="0084129B"/>
    <w:rsid w:val="008504B1"/>
    <w:rsid w:val="00850B69"/>
    <w:rsid w:val="008549EF"/>
    <w:rsid w:val="00855D6C"/>
    <w:rsid w:val="0086074E"/>
    <w:rsid w:val="00874B25"/>
    <w:rsid w:val="008935C5"/>
    <w:rsid w:val="00894F79"/>
    <w:rsid w:val="008A5F86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0DE9"/>
    <w:rsid w:val="00966067"/>
    <w:rsid w:val="009754AA"/>
    <w:rsid w:val="00983A58"/>
    <w:rsid w:val="00983E01"/>
    <w:rsid w:val="0098664F"/>
    <w:rsid w:val="00986FB0"/>
    <w:rsid w:val="00987E86"/>
    <w:rsid w:val="009B0C9A"/>
    <w:rsid w:val="009B2C76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9272D"/>
    <w:rsid w:val="00AA0CFF"/>
    <w:rsid w:val="00AA64EE"/>
    <w:rsid w:val="00AB074C"/>
    <w:rsid w:val="00AB1776"/>
    <w:rsid w:val="00AB5F51"/>
    <w:rsid w:val="00AF08B5"/>
    <w:rsid w:val="00AF1158"/>
    <w:rsid w:val="00AF213B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7030"/>
    <w:rsid w:val="00BA17F6"/>
    <w:rsid w:val="00BA6A66"/>
    <w:rsid w:val="00BF1394"/>
    <w:rsid w:val="00BF5639"/>
    <w:rsid w:val="00BF79DC"/>
    <w:rsid w:val="00C01F4F"/>
    <w:rsid w:val="00C11129"/>
    <w:rsid w:val="00C12093"/>
    <w:rsid w:val="00C156F0"/>
    <w:rsid w:val="00C1592A"/>
    <w:rsid w:val="00C171AE"/>
    <w:rsid w:val="00C27785"/>
    <w:rsid w:val="00C51FF6"/>
    <w:rsid w:val="00C64030"/>
    <w:rsid w:val="00C74FAA"/>
    <w:rsid w:val="00C85AF3"/>
    <w:rsid w:val="00C97FEE"/>
    <w:rsid w:val="00CA1300"/>
    <w:rsid w:val="00CB244F"/>
    <w:rsid w:val="00CC34A9"/>
    <w:rsid w:val="00CC4A96"/>
    <w:rsid w:val="00CD264B"/>
    <w:rsid w:val="00CE09BE"/>
    <w:rsid w:val="00CF0B43"/>
    <w:rsid w:val="00CF73A0"/>
    <w:rsid w:val="00D10432"/>
    <w:rsid w:val="00D20E7A"/>
    <w:rsid w:val="00D36F7C"/>
    <w:rsid w:val="00D40446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81FCE"/>
    <w:rsid w:val="00D93E14"/>
    <w:rsid w:val="00D972FC"/>
    <w:rsid w:val="00DA2FFA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4632"/>
    <w:rsid w:val="00E93D66"/>
    <w:rsid w:val="00EB2EAD"/>
    <w:rsid w:val="00EC5692"/>
    <w:rsid w:val="00EF6D64"/>
    <w:rsid w:val="00F027C8"/>
    <w:rsid w:val="00F05B17"/>
    <w:rsid w:val="00F122FF"/>
    <w:rsid w:val="00F2181E"/>
    <w:rsid w:val="00F27754"/>
    <w:rsid w:val="00F3006E"/>
    <w:rsid w:val="00F369E8"/>
    <w:rsid w:val="00F3758B"/>
    <w:rsid w:val="00F45003"/>
    <w:rsid w:val="00F6596F"/>
    <w:rsid w:val="00F65E68"/>
    <w:rsid w:val="00F66855"/>
    <w:rsid w:val="00F672F6"/>
    <w:rsid w:val="00F7068C"/>
    <w:rsid w:val="00F743A4"/>
    <w:rsid w:val="00F74B4D"/>
    <w:rsid w:val="00F8087B"/>
    <w:rsid w:val="00F86C3E"/>
    <w:rsid w:val="00F873E8"/>
    <w:rsid w:val="00F873FF"/>
    <w:rsid w:val="00FD5FAD"/>
    <w:rsid w:val="00FD63F4"/>
    <w:rsid w:val="00FE2366"/>
    <w:rsid w:val="00FE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af2">
    <w:name w:val="Гипертекстовая ссылка"/>
    <w:rsid w:val="00CF73A0"/>
    <w:rPr>
      <w:b/>
      <w:bCs/>
      <w:color w:val="008000"/>
    </w:rPr>
  </w:style>
  <w:style w:type="character" w:styleId="af3">
    <w:name w:val="Hyperlink"/>
    <w:rsid w:val="00CF73A0"/>
    <w:rPr>
      <w:color w:val="000080"/>
      <w:u w:val="single"/>
    </w:rPr>
  </w:style>
  <w:style w:type="paragraph" w:customStyle="1" w:styleId="af4">
    <w:name w:val="Нормальный (таблица)"/>
    <w:basedOn w:val="a"/>
    <w:next w:val="a"/>
    <w:rsid w:val="00CF73A0"/>
    <w:pPr>
      <w:suppressAutoHyphens/>
      <w:autoSpaceDN/>
      <w:adjustRightInd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5">
    <w:name w:val="Содержимое таблицы"/>
    <w:basedOn w:val="a"/>
    <w:rsid w:val="00CF73A0"/>
    <w:pPr>
      <w:suppressLineNumbers/>
      <w:suppressAutoHyphens/>
      <w:autoSpaceDN/>
      <w:adjustRightInd/>
    </w:pPr>
    <w:rPr>
      <w:rFonts w:ascii="Arial" w:hAnsi="Arial" w:cs="Arial"/>
      <w:sz w:val="24"/>
      <w:szCs w:val="24"/>
      <w:lang w:eastAsia="ar-SA"/>
    </w:rPr>
  </w:style>
  <w:style w:type="paragraph" w:styleId="af6">
    <w:name w:val="List Paragraph"/>
    <w:basedOn w:val="a"/>
    <w:uiPriority w:val="34"/>
    <w:qFormat/>
    <w:rsid w:val="00577C8C"/>
    <w:pPr>
      <w:ind w:left="720"/>
      <w:contextualSpacing/>
    </w:pPr>
  </w:style>
  <w:style w:type="paragraph" w:styleId="af7">
    <w:name w:val="Document Map"/>
    <w:basedOn w:val="a"/>
    <w:link w:val="af8"/>
    <w:semiHidden/>
    <w:unhideWhenUsed/>
    <w:rsid w:val="004D07F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semiHidden/>
    <w:rsid w:val="004D0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af2">
    <w:name w:val="Гипертекстовая ссылка"/>
    <w:rsid w:val="00CF73A0"/>
    <w:rPr>
      <w:b/>
      <w:bCs/>
      <w:color w:val="008000"/>
    </w:rPr>
  </w:style>
  <w:style w:type="character" w:styleId="af3">
    <w:name w:val="Hyperlink"/>
    <w:rsid w:val="00CF73A0"/>
    <w:rPr>
      <w:color w:val="000080"/>
      <w:u w:val="single"/>
    </w:rPr>
  </w:style>
  <w:style w:type="paragraph" w:customStyle="1" w:styleId="af4">
    <w:name w:val="Нормальный (таблица)"/>
    <w:basedOn w:val="a"/>
    <w:next w:val="a"/>
    <w:rsid w:val="00CF73A0"/>
    <w:pPr>
      <w:suppressAutoHyphens/>
      <w:autoSpaceDN/>
      <w:adjustRightInd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5">
    <w:name w:val="Содержимое таблицы"/>
    <w:basedOn w:val="a"/>
    <w:rsid w:val="00CF73A0"/>
    <w:pPr>
      <w:suppressLineNumbers/>
      <w:suppressAutoHyphens/>
      <w:autoSpaceDN/>
      <w:adjustRightInd/>
    </w:pPr>
    <w:rPr>
      <w:rFonts w:ascii="Arial" w:hAnsi="Arial" w:cs="Arial"/>
      <w:sz w:val="24"/>
      <w:szCs w:val="24"/>
      <w:lang w:eastAsia="ar-SA"/>
    </w:rPr>
  </w:style>
  <w:style w:type="paragraph" w:styleId="af6">
    <w:name w:val="List Paragraph"/>
    <w:basedOn w:val="a"/>
    <w:uiPriority w:val="34"/>
    <w:qFormat/>
    <w:rsid w:val="00577C8C"/>
    <w:pPr>
      <w:ind w:left="720"/>
      <w:contextualSpacing/>
    </w:pPr>
  </w:style>
  <w:style w:type="paragraph" w:styleId="af7">
    <w:name w:val="Document Map"/>
    <w:basedOn w:val="a"/>
    <w:link w:val="af8"/>
    <w:semiHidden/>
    <w:unhideWhenUsed/>
    <w:rsid w:val="004D07F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semiHidden/>
    <w:rsid w:val="004D0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ezhanicy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.psko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2026-08-10T07:24:00Z</cp:lastPrinted>
  <dcterms:created xsi:type="dcterms:W3CDTF">2026-08-10T07:49:00Z</dcterms:created>
  <dcterms:modified xsi:type="dcterms:W3CDTF">2026-08-10T07:49:00Z</dcterms:modified>
</cp:coreProperties>
</file>