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7E1402">
        <w:rPr>
          <w:spacing w:val="1"/>
          <w:sz w:val="28"/>
          <w:szCs w:val="28"/>
          <w:lang w:eastAsia="ar-SA"/>
        </w:rPr>
        <w:t>12</w:t>
      </w:r>
      <w:r w:rsidR="00DF6415">
        <w:rPr>
          <w:spacing w:val="1"/>
          <w:sz w:val="28"/>
          <w:szCs w:val="28"/>
          <w:lang w:eastAsia="ar-SA"/>
        </w:rPr>
        <w:t>.08</w:t>
      </w:r>
      <w:r w:rsidR="00FB17C5" w:rsidRPr="00FB17C5">
        <w:rPr>
          <w:spacing w:val="1"/>
          <w:sz w:val="28"/>
          <w:szCs w:val="28"/>
          <w:lang w:eastAsia="ar-SA"/>
        </w:rPr>
        <w:t xml:space="preserve">.2025  г. № </w:t>
      </w:r>
      <w:r w:rsidR="007E1402">
        <w:rPr>
          <w:spacing w:val="1"/>
          <w:sz w:val="28"/>
          <w:szCs w:val="28"/>
          <w:lang w:eastAsia="ar-SA"/>
        </w:rPr>
        <w:t>1022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FB17C5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</w:p>
    <w:p w:rsidR="007E1402" w:rsidRPr="006B7262" w:rsidRDefault="007E1402" w:rsidP="007E1402">
      <w:pPr>
        <w:ind w:firstLine="432"/>
        <w:jc w:val="center"/>
        <w:rPr>
          <w:color w:val="000000" w:themeColor="text1"/>
          <w:sz w:val="26"/>
          <w:szCs w:val="26"/>
        </w:rPr>
      </w:pPr>
      <w:r w:rsidRPr="006B7262">
        <w:rPr>
          <w:color w:val="000000" w:themeColor="text1"/>
          <w:sz w:val="26"/>
          <w:szCs w:val="26"/>
        </w:rPr>
        <w:t>О внесении изменений в состав рабочей группы по подготовке и изданию многотомной историко-документальной книги «Солдаты Победы»</w:t>
      </w:r>
    </w:p>
    <w:p w:rsidR="007E1402" w:rsidRPr="006B7262" w:rsidRDefault="007E1402" w:rsidP="007E1402">
      <w:pPr>
        <w:ind w:firstLine="432"/>
        <w:jc w:val="both"/>
        <w:rPr>
          <w:color w:val="000000" w:themeColor="text1"/>
          <w:sz w:val="26"/>
          <w:szCs w:val="26"/>
        </w:rPr>
      </w:pPr>
      <w:r w:rsidRPr="006B7262">
        <w:rPr>
          <w:color w:val="000000" w:themeColor="text1"/>
          <w:sz w:val="26"/>
          <w:szCs w:val="26"/>
        </w:rPr>
        <w:tab/>
      </w:r>
    </w:p>
    <w:p w:rsidR="007E1402" w:rsidRPr="006B7262" w:rsidRDefault="007E1402" w:rsidP="007E1402">
      <w:pPr>
        <w:ind w:firstLine="709"/>
        <w:jc w:val="both"/>
        <w:rPr>
          <w:color w:val="000000" w:themeColor="text1"/>
          <w:sz w:val="26"/>
          <w:szCs w:val="26"/>
        </w:rPr>
      </w:pPr>
      <w:r w:rsidRPr="006B7262">
        <w:rPr>
          <w:color w:val="000000" w:themeColor="text1"/>
          <w:sz w:val="26"/>
          <w:szCs w:val="26"/>
        </w:rPr>
        <w:t>В связи с кадровыми изменениями, 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7E1402" w:rsidRPr="006B7262" w:rsidRDefault="007E1402" w:rsidP="007E1402">
      <w:pPr>
        <w:ind w:firstLine="709"/>
        <w:jc w:val="both"/>
        <w:rPr>
          <w:color w:val="000000" w:themeColor="text1"/>
          <w:sz w:val="26"/>
          <w:szCs w:val="26"/>
        </w:rPr>
      </w:pPr>
    </w:p>
    <w:p w:rsidR="007E1402" w:rsidRPr="006B7262" w:rsidRDefault="007E1402" w:rsidP="007E1402">
      <w:pPr>
        <w:ind w:firstLine="432"/>
        <w:jc w:val="both"/>
        <w:rPr>
          <w:color w:val="000000" w:themeColor="text1"/>
          <w:sz w:val="26"/>
          <w:szCs w:val="26"/>
        </w:rPr>
      </w:pPr>
      <w:r w:rsidRPr="006B7262">
        <w:rPr>
          <w:color w:val="000000" w:themeColor="text1"/>
          <w:sz w:val="26"/>
          <w:szCs w:val="26"/>
        </w:rPr>
        <w:t xml:space="preserve">1. </w:t>
      </w:r>
      <w:proofErr w:type="gramStart"/>
      <w:r w:rsidRPr="006B7262">
        <w:rPr>
          <w:color w:val="000000" w:themeColor="text1"/>
          <w:sz w:val="26"/>
          <w:szCs w:val="26"/>
        </w:rPr>
        <w:t xml:space="preserve">Внести изменения в состав рабочей группы по подготовке и изданию многотомной историко-документальной книги «Солдаты Победы», утвержденный постановлением Администрации Бежаницкого района </w:t>
      </w:r>
      <w:r w:rsidRPr="006B7262">
        <w:rPr>
          <w:sz w:val="26"/>
          <w:szCs w:val="26"/>
        </w:rPr>
        <w:t xml:space="preserve">от 04.12.2013 г. № 1095    </w:t>
      </w:r>
      <w:r w:rsidR="002F78BB">
        <w:rPr>
          <w:sz w:val="26"/>
          <w:szCs w:val="26"/>
        </w:rPr>
        <w:t>«О </w:t>
      </w:r>
      <w:r w:rsidRPr="006B7262">
        <w:rPr>
          <w:sz w:val="26"/>
          <w:szCs w:val="26"/>
        </w:rPr>
        <w:t>создании рабочей группы по подготовке и изданию многотомной историко-документальной книги «Солдаты Победы» (с изменениями  от 22.01</w:t>
      </w:r>
      <w:r w:rsidR="002F78BB">
        <w:rPr>
          <w:sz w:val="26"/>
          <w:szCs w:val="26"/>
        </w:rPr>
        <w:t>.2016 г. № 10, от  </w:t>
      </w:r>
      <w:r w:rsidRPr="006B7262">
        <w:rPr>
          <w:sz w:val="26"/>
          <w:szCs w:val="26"/>
        </w:rPr>
        <w:t>18.10.2016</w:t>
      </w:r>
      <w:r w:rsidR="002F78BB">
        <w:rPr>
          <w:sz w:val="26"/>
          <w:szCs w:val="26"/>
        </w:rPr>
        <w:t xml:space="preserve"> </w:t>
      </w:r>
      <w:r w:rsidRPr="006B7262">
        <w:rPr>
          <w:sz w:val="26"/>
          <w:szCs w:val="26"/>
        </w:rPr>
        <w:t xml:space="preserve">г.  № 467, </w:t>
      </w:r>
      <w:r w:rsidRPr="006B7262">
        <w:rPr>
          <w:color w:val="000000" w:themeColor="text1"/>
          <w:sz w:val="26"/>
          <w:szCs w:val="26"/>
        </w:rPr>
        <w:t xml:space="preserve">от 18.12.2018 г. № 636, от 29.01.2021 </w:t>
      </w:r>
      <w:r w:rsidR="002F78BB">
        <w:rPr>
          <w:color w:val="000000" w:themeColor="text1"/>
          <w:sz w:val="26"/>
          <w:szCs w:val="26"/>
        </w:rPr>
        <w:t xml:space="preserve">г. </w:t>
      </w:r>
      <w:r w:rsidRPr="006B7262">
        <w:rPr>
          <w:color w:val="000000" w:themeColor="text1"/>
          <w:sz w:val="26"/>
          <w:szCs w:val="26"/>
        </w:rPr>
        <w:t>№ 41), утвердив его в следующем составе:</w:t>
      </w:r>
      <w:proofErr w:type="gramEnd"/>
    </w:p>
    <w:p w:rsidR="007E1402" w:rsidRPr="00C3347A" w:rsidRDefault="007E1402" w:rsidP="007E1402">
      <w:pPr>
        <w:ind w:firstLine="432"/>
        <w:jc w:val="both"/>
        <w:rPr>
          <w:color w:val="000000" w:themeColor="text1"/>
          <w:sz w:val="12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306"/>
        <w:gridCol w:w="7064"/>
      </w:tblGrid>
      <w:tr w:rsidR="007E1402" w:rsidRPr="006B7262" w:rsidTr="002F78B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02" w:rsidRPr="006B7262" w:rsidRDefault="007E1402">
            <w:pPr>
              <w:rPr>
                <w:color w:val="262626"/>
                <w:sz w:val="26"/>
                <w:szCs w:val="26"/>
              </w:rPr>
            </w:pPr>
            <w:r w:rsidRPr="006B7262">
              <w:rPr>
                <w:color w:val="262626"/>
                <w:sz w:val="26"/>
                <w:szCs w:val="26"/>
              </w:rPr>
              <w:t xml:space="preserve">Горохова Л.Н. 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02" w:rsidRPr="006B7262" w:rsidRDefault="007E1402">
            <w:pPr>
              <w:rPr>
                <w:color w:val="262626"/>
                <w:sz w:val="26"/>
                <w:szCs w:val="26"/>
              </w:rPr>
            </w:pPr>
            <w:r w:rsidRPr="006B7262">
              <w:rPr>
                <w:color w:val="262626"/>
                <w:sz w:val="26"/>
                <w:szCs w:val="26"/>
              </w:rPr>
              <w:t>-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402" w:rsidRPr="006B7262" w:rsidRDefault="007E1402">
            <w:pPr>
              <w:pStyle w:val="af3"/>
              <w:jc w:val="both"/>
              <w:rPr>
                <w:sz w:val="26"/>
                <w:szCs w:val="26"/>
              </w:rPr>
            </w:pPr>
            <w:r w:rsidRPr="006B7262">
              <w:rPr>
                <w:color w:val="262626"/>
                <w:sz w:val="26"/>
                <w:szCs w:val="26"/>
              </w:rPr>
              <w:t xml:space="preserve">Заместитель </w:t>
            </w:r>
            <w:r w:rsidR="002F78BB">
              <w:rPr>
                <w:sz w:val="26"/>
                <w:szCs w:val="26"/>
              </w:rPr>
              <w:t xml:space="preserve">Главы Администрации </w:t>
            </w:r>
            <w:r w:rsidRPr="006B7262">
              <w:rPr>
                <w:sz w:val="26"/>
                <w:szCs w:val="26"/>
              </w:rPr>
              <w:t>Бежаницкого муниципального округа, председатель рабочей группы</w:t>
            </w:r>
          </w:p>
          <w:p w:rsidR="007E1402" w:rsidRPr="006B7262" w:rsidRDefault="007E1402">
            <w:pPr>
              <w:jc w:val="both"/>
              <w:rPr>
                <w:color w:val="262626"/>
                <w:sz w:val="26"/>
                <w:szCs w:val="26"/>
              </w:rPr>
            </w:pPr>
          </w:p>
        </w:tc>
      </w:tr>
      <w:tr w:rsidR="007E1402" w:rsidRPr="006B7262" w:rsidTr="002F78B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02" w:rsidRPr="006B7262" w:rsidRDefault="007E1402">
            <w:pPr>
              <w:rPr>
                <w:color w:val="262626"/>
                <w:sz w:val="26"/>
                <w:szCs w:val="26"/>
              </w:rPr>
            </w:pPr>
            <w:r w:rsidRPr="006B7262">
              <w:rPr>
                <w:color w:val="262626"/>
                <w:sz w:val="26"/>
                <w:szCs w:val="26"/>
              </w:rPr>
              <w:t>Максимова Е.В.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02" w:rsidRPr="006B7262" w:rsidRDefault="007E1402">
            <w:pPr>
              <w:rPr>
                <w:color w:val="262626"/>
                <w:sz w:val="26"/>
                <w:szCs w:val="26"/>
              </w:rPr>
            </w:pPr>
            <w:r w:rsidRPr="006B7262">
              <w:rPr>
                <w:color w:val="262626"/>
                <w:sz w:val="26"/>
                <w:szCs w:val="26"/>
              </w:rPr>
              <w:t>-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402" w:rsidRPr="006B7262" w:rsidRDefault="007E1402">
            <w:pPr>
              <w:jc w:val="both"/>
              <w:rPr>
                <w:color w:val="262626"/>
                <w:sz w:val="26"/>
                <w:szCs w:val="26"/>
              </w:rPr>
            </w:pPr>
            <w:r w:rsidRPr="006B7262">
              <w:rPr>
                <w:color w:val="262626"/>
                <w:sz w:val="26"/>
                <w:szCs w:val="26"/>
              </w:rPr>
              <w:t xml:space="preserve">начальник отдела </w:t>
            </w:r>
            <w:r w:rsidR="002F78BB" w:rsidRPr="006B7262">
              <w:rPr>
                <w:color w:val="262626"/>
                <w:sz w:val="26"/>
                <w:szCs w:val="26"/>
              </w:rPr>
              <w:t>культуры</w:t>
            </w:r>
            <w:r w:rsidR="002F78BB">
              <w:rPr>
                <w:color w:val="262626"/>
                <w:sz w:val="26"/>
                <w:szCs w:val="26"/>
              </w:rPr>
              <w:t>,</w:t>
            </w:r>
            <w:r w:rsidR="002F78BB" w:rsidRPr="006B7262">
              <w:rPr>
                <w:color w:val="262626"/>
                <w:sz w:val="26"/>
                <w:szCs w:val="26"/>
              </w:rPr>
              <w:t xml:space="preserve"> </w:t>
            </w:r>
            <w:r w:rsidR="002F78BB">
              <w:rPr>
                <w:color w:val="262626"/>
                <w:sz w:val="26"/>
                <w:szCs w:val="26"/>
              </w:rPr>
              <w:t>молодежной политики</w:t>
            </w:r>
            <w:r w:rsidRPr="006B7262">
              <w:rPr>
                <w:color w:val="262626"/>
                <w:sz w:val="26"/>
                <w:szCs w:val="26"/>
              </w:rPr>
              <w:t xml:space="preserve"> и спорта </w:t>
            </w:r>
            <w:r w:rsidR="002F78BB">
              <w:rPr>
                <w:sz w:val="26"/>
                <w:szCs w:val="26"/>
              </w:rPr>
              <w:t xml:space="preserve">Администрации </w:t>
            </w:r>
            <w:r w:rsidRPr="006B7262">
              <w:rPr>
                <w:sz w:val="26"/>
                <w:szCs w:val="26"/>
              </w:rPr>
              <w:t>Бежаницкого муниципального округа</w:t>
            </w:r>
            <w:r w:rsidRPr="006B7262">
              <w:rPr>
                <w:color w:val="262626"/>
                <w:sz w:val="26"/>
                <w:szCs w:val="26"/>
              </w:rPr>
              <w:t>, заместитель председателя рабочей группы</w:t>
            </w:r>
          </w:p>
          <w:p w:rsidR="007E1402" w:rsidRPr="006B7262" w:rsidRDefault="007E1402">
            <w:pPr>
              <w:jc w:val="both"/>
              <w:rPr>
                <w:color w:val="262626"/>
                <w:sz w:val="26"/>
                <w:szCs w:val="26"/>
              </w:rPr>
            </w:pPr>
          </w:p>
        </w:tc>
      </w:tr>
      <w:tr w:rsidR="007E1402" w:rsidRPr="006B7262" w:rsidTr="002F78B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02" w:rsidRPr="006B7262" w:rsidRDefault="007E1402">
            <w:pPr>
              <w:rPr>
                <w:color w:val="262626"/>
                <w:sz w:val="26"/>
                <w:szCs w:val="26"/>
              </w:rPr>
            </w:pPr>
            <w:proofErr w:type="spellStart"/>
            <w:r w:rsidRPr="006B7262">
              <w:rPr>
                <w:color w:val="262626"/>
                <w:sz w:val="26"/>
                <w:szCs w:val="26"/>
              </w:rPr>
              <w:t>Еремеева</w:t>
            </w:r>
            <w:proofErr w:type="spellEnd"/>
            <w:r w:rsidRPr="006B7262">
              <w:rPr>
                <w:color w:val="262626"/>
                <w:sz w:val="26"/>
                <w:szCs w:val="26"/>
              </w:rPr>
              <w:t xml:space="preserve"> Ю.С. 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02" w:rsidRPr="006B7262" w:rsidRDefault="007E1402">
            <w:pPr>
              <w:rPr>
                <w:color w:val="262626"/>
                <w:sz w:val="26"/>
                <w:szCs w:val="26"/>
              </w:rPr>
            </w:pPr>
            <w:r w:rsidRPr="006B7262">
              <w:rPr>
                <w:color w:val="262626"/>
                <w:sz w:val="26"/>
                <w:szCs w:val="26"/>
              </w:rPr>
              <w:t>-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402" w:rsidRPr="006B7262" w:rsidRDefault="007E1402">
            <w:pPr>
              <w:jc w:val="both"/>
              <w:rPr>
                <w:color w:val="262626"/>
                <w:sz w:val="26"/>
                <w:szCs w:val="26"/>
              </w:rPr>
            </w:pPr>
            <w:r w:rsidRPr="006B7262">
              <w:rPr>
                <w:color w:val="262626"/>
                <w:sz w:val="26"/>
                <w:szCs w:val="26"/>
              </w:rPr>
              <w:t>методист молодежного центра «Юность» МБУ ДО «Бежаницкий центр развития творчества детей и юношества», секретарь рабочей группы</w:t>
            </w:r>
          </w:p>
          <w:p w:rsidR="007E1402" w:rsidRPr="006B7262" w:rsidRDefault="007E1402">
            <w:pPr>
              <w:rPr>
                <w:color w:val="262626"/>
                <w:sz w:val="26"/>
                <w:szCs w:val="26"/>
              </w:rPr>
            </w:pPr>
          </w:p>
        </w:tc>
      </w:tr>
      <w:tr w:rsidR="007E1402" w:rsidRPr="006B7262" w:rsidTr="002F78B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402" w:rsidRPr="006B7262" w:rsidRDefault="007E1402">
            <w:pPr>
              <w:jc w:val="center"/>
              <w:rPr>
                <w:color w:val="262626"/>
                <w:sz w:val="26"/>
                <w:szCs w:val="26"/>
              </w:rPr>
            </w:pPr>
            <w:r w:rsidRPr="006B7262">
              <w:rPr>
                <w:color w:val="262626"/>
                <w:sz w:val="26"/>
                <w:szCs w:val="26"/>
              </w:rPr>
              <w:t>Члены рабочей группы:</w:t>
            </w:r>
          </w:p>
          <w:p w:rsidR="007E1402" w:rsidRPr="006B7262" w:rsidRDefault="007E1402">
            <w:pPr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7E1402" w:rsidRPr="006B7262" w:rsidTr="002F78B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02" w:rsidRPr="006B7262" w:rsidRDefault="007E1402">
            <w:pPr>
              <w:rPr>
                <w:color w:val="262626"/>
                <w:sz w:val="26"/>
                <w:szCs w:val="26"/>
              </w:rPr>
            </w:pPr>
            <w:r w:rsidRPr="006B7262">
              <w:rPr>
                <w:color w:val="262626"/>
                <w:sz w:val="26"/>
                <w:szCs w:val="26"/>
              </w:rPr>
              <w:t xml:space="preserve"> </w:t>
            </w:r>
            <w:proofErr w:type="spellStart"/>
            <w:r w:rsidRPr="006B7262">
              <w:rPr>
                <w:color w:val="262626"/>
                <w:sz w:val="26"/>
                <w:szCs w:val="26"/>
              </w:rPr>
              <w:t>Крашенкова</w:t>
            </w:r>
            <w:proofErr w:type="spellEnd"/>
            <w:r w:rsidRPr="006B7262">
              <w:rPr>
                <w:color w:val="262626"/>
                <w:sz w:val="26"/>
                <w:szCs w:val="26"/>
              </w:rPr>
              <w:t xml:space="preserve"> Н.А.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02" w:rsidRPr="006B7262" w:rsidRDefault="007E1402">
            <w:pPr>
              <w:rPr>
                <w:color w:val="262626"/>
                <w:sz w:val="26"/>
                <w:szCs w:val="26"/>
              </w:rPr>
            </w:pPr>
            <w:r w:rsidRPr="006B7262">
              <w:rPr>
                <w:color w:val="262626"/>
                <w:sz w:val="26"/>
                <w:szCs w:val="26"/>
              </w:rPr>
              <w:t>-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402" w:rsidRPr="006B7262" w:rsidRDefault="007E1402">
            <w:pPr>
              <w:jc w:val="both"/>
              <w:rPr>
                <w:color w:val="262626"/>
                <w:sz w:val="26"/>
                <w:szCs w:val="26"/>
              </w:rPr>
            </w:pPr>
            <w:r w:rsidRPr="006B7262">
              <w:rPr>
                <w:color w:val="262626"/>
                <w:sz w:val="26"/>
                <w:szCs w:val="26"/>
              </w:rPr>
              <w:t xml:space="preserve">помощник начальника отделения планирования, предназначения, подготовки и учета мобилизационных ресурсов военного комиссариата Бежаницкого, </w:t>
            </w:r>
            <w:proofErr w:type="spellStart"/>
            <w:r w:rsidRPr="006B7262">
              <w:rPr>
                <w:color w:val="262626"/>
                <w:sz w:val="26"/>
                <w:szCs w:val="26"/>
              </w:rPr>
              <w:t>Новоржевского</w:t>
            </w:r>
            <w:proofErr w:type="spellEnd"/>
            <w:r w:rsidRPr="006B7262">
              <w:rPr>
                <w:color w:val="262626"/>
                <w:sz w:val="26"/>
                <w:szCs w:val="26"/>
              </w:rPr>
              <w:t xml:space="preserve">, </w:t>
            </w:r>
            <w:proofErr w:type="spellStart"/>
            <w:r w:rsidRPr="006B7262">
              <w:rPr>
                <w:color w:val="262626"/>
                <w:sz w:val="26"/>
                <w:szCs w:val="26"/>
              </w:rPr>
              <w:t>Локнянского</w:t>
            </w:r>
            <w:proofErr w:type="spellEnd"/>
            <w:r w:rsidRPr="006B7262">
              <w:rPr>
                <w:color w:val="262626"/>
                <w:sz w:val="26"/>
                <w:szCs w:val="26"/>
              </w:rPr>
              <w:t xml:space="preserve"> и </w:t>
            </w:r>
            <w:proofErr w:type="spellStart"/>
            <w:r w:rsidRPr="006B7262">
              <w:rPr>
                <w:color w:val="262626"/>
                <w:sz w:val="26"/>
                <w:szCs w:val="26"/>
              </w:rPr>
              <w:t>Пушкиногорского</w:t>
            </w:r>
            <w:proofErr w:type="spellEnd"/>
            <w:r w:rsidRPr="006B7262">
              <w:rPr>
                <w:color w:val="262626"/>
                <w:sz w:val="26"/>
                <w:szCs w:val="26"/>
              </w:rPr>
              <w:t xml:space="preserve"> районов </w:t>
            </w:r>
            <w:r w:rsidRPr="006B7262">
              <w:rPr>
                <w:color w:val="262626"/>
                <w:sz w:val="26"/>
                <w:szCs w:val="26"/>
              </w:rPr>
              <w:lastRenderedPageBreak/>
              <w:t>Псковской области</w:t>
            </w:r>
          </w:p>
          <w:p w:rsidR="007E1402" w:rsidRPr="006B7262" w:rsidRDefault="007E1402">
            <w:pPr>
              <w:jc w:val="both"/>
              <w:rPr>
                <w:color w:val="262626"/>
                <w:sz w:val="26"/>
                <w:szCs w:val="26"/>
              </w:rPr>
            </w:pPr>
          </w:p>
        </w:tc>
      </w:tr>
      <w:tr w:rsidR="007E1402" w:rsidRPr="006B7262" w:rsidTr="002F78B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02" w:rsidRPr="006B7262" w:rsidRDefault="007E1402">
            <w:pPr>
              <w:rPr>
                <w:color w:val="262626"/>
                <w:sz w:val="26"/>
                <w:szCs w:val="26"/>
              </w:rPr>
            </w:pPr>
            <w:r w:rsidRPr="006B7262">
              <w:rPr>
                <w:color w:val="262626"/>
                <w:sz w:val="26"/>
                <w:szCs w:val="26"/>
              </w:rPr>
              <w:lastRenderedPageBreak/>
              <w:t>Егоров А.М.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02" w:rsidRPr="006B7262" w:rsidRDefault="007E1402">
            <w:pPr>
              <w:rPr>
                <w:color w:val="262626"/>
                <w:sz w:val="26"/>
                <w:szCs w:val="26"/>
              </w:rPr>
            </w:pPr>
            <w:r w:rsidRPr="006B7262">
              <w:rPr>
                <w:color w:val="262626"/>
                <w:sz w:val="26"/>
                <w:szCs w:val="26"/>
              </w:rPr>
              <w:t>-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402" w:rsidRPr="006B7262" w:rsidRDefault="007E1402">
            <w:pPr>
              <w:jc w:val="both"/>
              <w:rPr>
                <w:color w:val="262626"/>
                <w:sz w:val="26"/>
                <w:szCs w:val="26"/>
              </w:rPr>
            </w:pPr>
            <w:r w:rsidRPr="006B7262">
              <w:rPr>
                <w:color w:val="262626"/>
                <w:sz w:val="26"/>
                <w:szCs w:val="26"/>
              </w:rPr>
              <w:t>методист молодежного центра "Юность" МБУ ДО «Бежаницкий центр развития творчества детей и юношества»</w:t>
            </w:r>
          </w:p>
          <w:p w:rsidR="007E1402" w:rsidRPr="006B7262" w:rsidRDefault="007E1402">
            <w:pPr>
              <w:jc w:val="both"/>
              <w:rPr>
                <w:color w:val="262626"/>
                <w:sz w:val="26"/>
                <w:szCs w:val="26"/>
              </w:rPr>
            </w:pPr>
          </w:p>
        </w:tc>
      </w:tr>
      <w:tr w:rsidR="007E1402" w:rsidRPr="006B7262" w:rsidTr="002F78B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02" w:rsidRPr="006B7262" w:rsidRDefault="007E1402">
            <w:pPr>
              <w:rPr>
                <w:color w:val="262626"/>
                <w:sz w:val="26"/>
                <w:szCs w:val="26"/>
              </w:rPr>
            </w:pPr>
            <w:r w:rsidRPr="006B7262">
              <w:rPr>
                <w:color w:val="262626"/>
                <w:sz w:val="26"/>
                <w:szCs w:val="26"/>
              </w:rPr>
              <w:t>Ксенофонтова С.В.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02" w:rsidRPr="006B7262" w:rsidRDefault="007E1402">
            <w:pPr>
              <w:rPr>
                <w:color w:val="262626"/>
                <w:sz w:val="26"/>
                <w:szCs w:val="26"/>
              </w:rPr>
            </w:pPr>
            <w:r w:rsidRPr="006B7262">
              <w:rPr>
                <w:color w:val="262626"/>
                <w:sz w:val="26"/>
                <w:szCs w:val="26"/>
              </w:rPr>
              <w:t>-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02" w:rsidRDefault="007E1402">
            <w:pPr>
              <w:jc w:val="both"/>
              <w:rPr>
                <w:color w:val="262626"/>
                <w:sz w:val="26"/>
                <w:szCs w:val="26"/>
              </w:rPr>
            </w:pPr>
            <w:r w:rsidRPr="006B7262">
              <w:rPr>
                <w:color w:val="262626"/>
                <w:sz w:val="26"/>
                <w:szCs w:val="26"/>
              </w:rPr>
              <w:t>заведующий Бежаницкой центральной районной библиотекой МБУК «Бежаницкий районный центр культуры»</w:t>
            </w:r>
          </w:p>
          <w:p w:rsidR="002F78BB" w:rsidRPr="006B7262" w:rsidRDefault="002F78BB">
            <w:pPr>
              <w:jc w:val="both"/>
              <w:rPr>
                <w:color w:val="262626"/>
                <w:sz w:val="26"/>
                <w:szCs w:val="26"/>
              </w:rPr>
            </w:pPr>
          </w:p>
        </w:tc>
      </w:tr>
      <w:tr w:rsidR="007E1402" w:rsidRPr="006B7262" w:rsidTr="002F78B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02" w:rsidRPr="006B7262" w:rsidRDefault="007E1402">
            <w:pPr>
              <w:rPr>
                <w:color w:val="262626"/>
                <w:sz w:val="26"/>
                <w:szCs w:val="26"/>
              </w:rPr>
            </w:pPr>
            <w:r w:rsidRPr="006B7262">
              <w:rPr>
                <w:color w:val="262626"/>
                <w:sz w:val="26"/>
                <w:szCs w:val="26"/>
              </w:rPr>
              <w:t>Иванова И.С.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02" w:rsidRPr="006B7262" w:rsidRDefault="007E1402">
            <w:pPr>
              <w:rPr>
                <w:color w:val="262626"/>
                <w:sz w:val="26"/>
                <w:szCs w:val="26"/>
              </w:rPr>
            </w:pPr>
            <w:r w:rsidRPr="006B7262">
              <w:rPr>
                <w:color w:val="262626"/>
                <w:sz w:val="26"/>
                <w:szCs w:val="26"/>
              </w:rPr>
              <w:t>-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402" w:rsidRPr="006B7262" w:rsidRDefault="007E1402">
            <w:pPr>
              <w:jc w:val="both"/>
              <w:rPr>
                <w:color w:val="262626"/>
                <w:sz w:val="26"/>
                <w:szCs w:val="26"/>
              </w:rPr>
            </w:pPr>
            <w:r w:rsidRPr="006B7262">
              <w:rPr>
                <w:color w:val="262626"/>
                <w:sz w:val="26"/>
                <w:szCs w:val="26"/>
              </w:rPr>
              <w:t>начальник архивного отдела Администрации Бежаницкого муниципального округа</w:t>
            </w:r>
          </w:p>
          <w:p w:rsidR="007E1402" w:rsidRPr="006B7262" w:rsidRDefault="007E1402">
            <w:pPr>
              <w:jc w:val="both"/>
              <w:rPr>
                <w:color w:val="262626"/>
                <w:sz w:val="26"/>
                <w:szCs w:val="26"/>
              </w:rPr>
            </w:pPr>
          </w:p>
        </w:tc>
      </w:tr>
      <w:tr w:rsidR="007E1402" w:rsidRPr="006B7262" w:rsidTr="002F78B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02" w:rsidRPr="006B7262" w:rsidRDefault="007E1402">
            <w:pPr>
              <w:rPr>
                <w:color w:val="262626"/>
                <w:sz w:val="26"/>
                <w:szCs w:val="26"/>
              </w:rPr>
            </w:pPr>
            <w:r w:rsidRPr="006B7262">
              <w:rPr>
                <w:color w:val="262626"/>
                <w:sz w:val="26"/>
                <w:szCs w:val="26"/>
              </w:rPr>
              <w:t>Павлова Л.В.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02" w:rsidRPr="006B7262" w:rsidRDefault="007E1402">
            <w:pPr>
              <w:rPr>
                <w:color w:val="262626"/>
                <w:sz w:val="26"/>
                <w:szCs w:val="26"/>
              </w:rPr>
            </w:pPr>
            <w:r w:rsidRPr="006B7262">
              <w:rPr>
                <w:color w:val="262626"/>
                <w:sz w:val="26"/>
                <w:szCs w:val="26"/>
              </w:rPr>
              <w:t>-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402" w:rsidRPr="006B7262" w:rsidRDefault="007E1402">
            <w:pPr>
              <w:jc w:val="both"/>
              <w:rPr>
                <w:color w:val="262626"/>
                <w:sz w:val="26"/>
                <w:szCs w:val="26"/>
              </w:rPr>
            </w:pPr>
            <w:r w:rsidRPr="006B7262">
              <w:rPr>
                <w:color w:val="262626"/>
                <w:sz w:val="26"/>
                <w:szCs w:val="26"/>
              </w:rPr>
              <w:t xml:space="preserve"> председатель Бежаницкой районной общественной организации ветеранов (пенсионеров) войны, труда, вооруженных сил и правоохранительных органов</w:t>
            </w:r>
          </w:p>
          <w:p w:rsidR="007E1402" w:rsidRPr="006B7262" w:rsidRDefault="007E1402">
            <w:pPr>
              <w:jc w:val="both"/>
              <w:rPr>
                <w:color w:val="262626"/>
                <w:sz w:val="26"/>
                <w:szCs w:val="26"/>
              </w:rPr>
            </w:pPr>
          </w:p>
        </w:tc>
      </w:tr>
      <w:tr w:rsidR="007E1402" w:rsidRPr="006B7262" w:rsidTr="002F78B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02" w:rsidRPr="006B7262" w:rsidRDefault="007E1402">
            <w:pPr>
              <w:rPr>
                <w:color w:val="262626"/>
                <w:sz w:val="26"/>
                <w:szCs w:val="26"/>
              </w:rPr>
            </w:pPr>
            <w:proofErr w:type="spellStart"/>
            <w:r w:rsidRPr="006B7262">
              <w:rPr>
                <w:color w:val="262626"/>
                <w:sz w:val="26"/>
                <w:szCs w:val="26"/>
              </w:rPr>
              <w:t>Холопова</w:t>
            </w:r>
            <w:proofErr w:type="spellEnd"/>
            <w:r w:rsidRPr="006B7262">
              <w:rPr>
                <w:color w:val="262626"/>
                <w:sz w:val="26"/>
                <w:szCs w:val="26"/>
              </w:rPr>
              <w:t xml:space="preserve"> В.Н.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02" w:rsidRPr="006B7262" w:rsidRDefault="007E1402">
            <w:pPr>
              <w:rPr>
                <w:color w:val="262626"/>
                <w:sz w:val="26"/>
                <w:szCs w:val="26"/>
              </w:rPr>
            </w:pPr>
            <w:r w:rsidRPr="006B7262">
              <w:rPr>
                <w:color w:val="262626"/>
                <w:sz w:val="26"/>
                <w:szCs w:val="26"/>
              </w:rPr>
              <w:t>-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402" w:rsidRPr="006B7262" w:rsidRDefault="007E1402">
            <w:pPr>
              <w:jc w:val="both"/>
              <w:rPr>
                <w:color w:val="262626"/>
                <w:sz w:val="26"/>
                <w:szCs w:val="26"/>
              </w:rPr>
            </w:pPr>
            <w:r w:rsidRPr="006B7262">
              <w:rPr>
                <w:color w:val="262626"/>
                <w:sz w:val="26"/>
                <w:szCs w:val="26"/>
              </w:rPr>
              <w:t>заместитель директора МБУ ДО «Бежаницкий центр развития творчества детей и юношества»</w:t>
            </w:r>
          </w:p>
          <w:p w:rsidR="007E1402" w:rsidRPr="006B7262" w:rsidRDefault="007E1402">
            <w:pPr>
              <w:jc w:val="both"/>
              <w:rPr>
                <w:color w:val="262626"/>
                <w:sz w:val="26"/>
                <w:szCs w:val="26"/>
              </w:rPr>
            </w:pPr>
          </w:p>
        </w:tc>
      </w:tr>
    </w:tbl>
    <w:p w:rsidR="007E1402" w:rsidRPr="00C3347A" w:rsidRDefault="007E1402" w:rsidP="007E1402">
      <w:pPr>
        <w:pStyle w:val="aa"/>
        <w:ind w:left="4536"/>
        <w:jc w:val="right"/>
        <w:rPr>
          <w:b/>
          <w:bCs/>
          <w:sz w:val="12"/>
          <w:szCs w:val="26"/>
        </w:rPr>
      </w:pPr>
    </w:p>
    <w:p w:rsidR="007E1402" w:rsidRPr="006B7262" w:rsidRDefault="007E1402" w:rsidP="007E1402">
      <w:pPr>
        <w:tabs>
          <w:tab w:val="left" w:pos="0"/>
          <w:tab w:val="left" w:pos="851"/>
        </w:tabs>
        <w:ind w:firstLine="709"/>
        <w:jc w:val="both"/>
        <w:rPr>
          <w:color w:val="000000" w:themeColor="text1"/>
          <w:sz w:val="26"/>
          <w:szCs w:val="26"/>
        </w:rPr>
      </w:pPr>
      <w:r w:rsidRPr="006B7262">
        <w:rPr>
          <w:color w:val="000000" w:themeColor="text1"/>
          <w:sz w:val="26"/>
          <w:szCs w:val="26"/>
        </w:rPr>
        <w:t xml:space="preserve">2. Настоящее постановление вступает в силу после </w:t>
      </w:r>
      <w:r w:rsidR="00C3347A">
        <w:rPr>
          <w:color w:val="000000" w:themeColor="text1"/>
          <w:sz w:val="26"/>
          <w:szCs w:val="26"/>
        </w:rPr>
        <w:t>подписания</w:t>
      </w:r>
      <w:r w:rsidR="003B4AC2">
        <w:rPr>
          <w:color w:val="000000" w:themeColor="text1"/>
          <w:sz w:val="26"/>
          <w:szCs w:val="26"/>
        </w:rPr>
        <w:t>.</w:t>
      </w:r>
      <w:bookmarkStart w:id="0" w:name="_GoBack"/>
      <w:bookmarkEnd w:id="0"/>
    </w:p>
    <w:p w:rsidR="007E1402" w:rsidRPr="006B7262" w:rsidRDefault="007E1402" w:rsidP="007E1402">
      <w:pPr>
        <w:tabs>
          <w:tab w:val="left" w:pos="0"/>
          <w:tab w:val="left" w:pos="851"/>
        </w:tabs>
        <w:ind w:firstLine="709"/>
        <w:jc w:val="both"/>
        <w:rPr>
          <w:color w:val="000000" w:themeColor="text1"/>
          <w:sz w:val="26"/>
          <w:szCs w:val="26"/>
        </w:rPr>
      </w:pPr>
      <w:r w:rsidRPr="006B7262">
        <w:rPr>
          <w:color w:val="000000" w:themeColor="text1"/>
          <w:sz w:val="26"/>
          <w:szCs w:val="26"/>
        </w:rPr>
        <w:t xml:space="preserve">3. </w:t>
      </w:r>
      <w:proofErr w:type="gramStart"/>
      <w:r w:rsidR="00C3347A">
        <w:rPr>
          <w:color w:val="000000" w:themeColor="text1"/>
          <w:sz w:val="26"/>
          <w:szCs w:val="26"/>
        </w:rPr>
        <w:t>Разместить</w:t>
      </w:r>
      <w:proofErr w:type="gramEnd"/>
      <w:r w:rsidRPr="006B7262">
        <w:rPr>
          <w:color w:val="000000" w:themeColor="text1"/>
          <w:sz w:val="26"/>
          <w:szCs w:val="26"/>
        </w:rPr>
        <w:t xml:space="preserve"> настоящее постановление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1F08A1" w:rsidRPr="006B7262" w:rsidRDefault="007E1402" w:rsidP="007E1402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6B7262">
        <w:rPr>
          <w:color w:val="000000" w:themeColor="text1"/>
          <w:sz w:val="26"/>
          <w:szCs w:val="26"/>
        </w:rPr>
        <w:t xml:space="preserve">4. </w:t>
      </w:r>
      <w:proofErr w:type="gramStart"/>
      <w:r w:rsidRPr="006B7262">
        <w:rPr>
          <w:color w:val="000000" w:themeColor="text1"/>
          <w:kern w:val="2"/>
          <w:sz w:val="26"/>
          <w:szCs w:val="26"/>
        </w:rPr>
        <w:t>Контроль за</w:t>
      </w:r>
      <w:proofErr w:type="gramEnd"/>
      <w:r w:rsidRPr="006B7262">
        <w:rPr>
          <w:color w:val="000000" w:themeColor="text1"/>
          <w:kern w:val="2"/>
          <w:sz w:val="26"/>
          <w:szCs w:val="26"/>
        </w:rPr>
        <w:t xml:space="preserve"> исполнением настоящего постановления возложить на заместителя Главы Администрации Бежаниц</w:t>
      </w:r>
      <w:r w:rsidR="00C3347A">
        <w:rPr>
          <w:color w:val="000000" w:themeColor="text1"/>
          <w:kern w:val="2"/>
          <w:sz w:val="26"/>
          <w:szCs w:val="26"/>
        </w:rPr>
        <w:t>кого муниципального округа Л.Н. </w:t>
      </w:r>
      <w:r w:rsidRPr="006B7262">
        <w:rPr>
          <w:color w:val="000000" w:themeColor="text1"/>
          <w:kern w:val="2"/>
          <w:sz w:val="26"/>
          <w:szCs w:val="26"/>
        </w:rPr>
        <w:t>Горохову.</w:t>
      </w:r>
    </w:p>
    <w:p w:rsidR="003E5B47" w:rsidRPr="006B7262" w:rsidRDefault="003E5B47" w:rsidP="00FB17C5">
      <w:pPr>
        <w:spacing w:line="276" w:lineRule="auto"/>
        <w:jc w:val="both"/>
        <w:rPr>
          <w:sz w:val="26"/>
          <w:szCs w:val="26"/>
        </w:rPr>
      </w:pPr>
    </w:p>
    <w:p w:rsidR="007E1402" w:rsidRPr="006B7262" w:rsidRDefault="007E1402" w:rsidP="00FB17C5">
      <w:pPr>
        <w:spacing w:line="276" w:lineRule="auto"/>
        <w:jc w:val="both"/>
        <w:rPr>
          <w:sz w:val="26"/>
          <w:szCs w:val="26"/>
        </w:rPr>
      </w:pPr>
    </w:p>
    <w:p w:rsidR="007E1402" w:rsidRPr="006B7262" w:rsidRDefault="007E1402" w:rsidP="007E1402">
      <w:pPr>
        <w:spacing w:line="276" w:lineRule="auto"/>
        <w:jc w:val="both"/>
        <w:rPr>
          <w:sz w:val="26"/>
          <w:szCs w:val="26"/>
        </w:rPr>
      </w:pPr>
      <w:proofErr w:type="spellStart"/>
      <w:r w:rsidRPr="006B7262">
        <w:rPr>
          <w:sz w:val="26"/>
          <w:szCs w:val="26"/>
        </w:rPr>
        <w:t>И.п</w:t>
      </w:r>
      <w:proofErr w:type="spellEnd"/>
      <w:r w:rsidRPr="006B7262">
        <w:rPr>
          <w:sz w:val="26"/>
          <w:szCs w:val="26"/>
        </w:rPr>
        <w:t>. Главы Бежаницкого</w:t>
      </w:r>
    </w:p>
    <w:p w:rsidR="007E1402" w:rsidRPr="006B7262" w:rsidRDefault="007E1402" w:rsidP="007E1402">
      <w:pPr>
        <w:spacing w:line="276" w:lineRule="auto"/>
        <w:jc w:val="both"/>
        <w:rPr>
          <w:sz w:val="26"/>
          <w:szCs w:val="26"/>
        </w:rPr>
      </w:pPr>
      <w:r w:rsidRPr="006B7262">
        <w:rPr>
          <w:sz w:val="26"/>
          <w:szCs w:val="26"/>
        </w:rPr>
        <w:t>муниципального округа                                                           Л.Н. Горохова</w:t>
      </w:r>
    </w:p>
    <w:p w:rsidR="007E1402" w:rsidRPr="006B7262" w:rsidRDefault="007E1402" w:rsidP="007E1402">
      <w:pPr>
        <w:spacing w:line="276" w:lineRule="auto"/>
        <w:jc w:val="both"/>
        <w:rPr>
          <w:sz w:val="26"/>
          <w:szCs w:val="26"/>
        </w:rPr>
      </w:pPr>
      <w:r w:rsidRPr="006B7262">
        <w:rPr>
          <w:sz w:val="26"/>
          <w:szCs w:val="26"/>
        </w:rPr>
        <w:t>Верно: Лаубе</w:t>
      </w:r>
    </w:p>
    <w:p w:rsidR="007E1402" w:rsidRPr="006B7262" w:rsidRDefault="007E1402" w:rsidP="00FB17C5">
      <w:pPr>
        <w:spacing w:line="276" w:lineRule="auto"/>
        <w:jc w:val="both"/>
        <w:rPr>
          <w:sz w:val="26"/>
          <w:szCs w:val="26"/>
        </w:rPr>
      </w:pPr>
    </w:p>
    <w:sectPr w:rsidR="007E1402" w:rsidRPr="006B7262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C2E" w:rsidRDefault="00BE0C2E" w:rsidP="0091594C">
      <w:r>
        <w:separator/>
      </w:r>
    </w:p>
  </w:endnote>
  <w:endnote w:type="continuationSeparator" w:id="0">
    <w:p w:rsidR="00BE0C2E" w:rsidRDefault="00BE0C2E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C2E" w:rsidRDefault="00BE0C2E" w:rsidP="0091594C">
      <w:r>
        <w:separator/>
      </w:r>
    </w:p>
  </w:footnote>
  <w:footnote w:type="continuationSeparator" w:id="0">
    <w:p w:rsidR="00BE0C2E" w:rsidRDefault="00BE0C2E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E4A62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E4A62">
      <w:rPr>
        <w:rStyle w:val="ac"/>
        <w:noProof/>
      </w:rPr>
      <w:t>2</w:t>
    </w:r>
    <w:r>
      <w:rPr>
        <w:rStyle w:val="ac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33FA"/>
    <w:rsid w:val="001543D4"/>
    <w:rsid w:val="0016228E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3563"/>
    <w:rsid w:val="002B7B29"/>
    <w:rsid w:val="002D1BB8"/>
    <w:rsid w:val="002D5632"/>
    <w:rsid w:val="002F78BB"/>
    <w:rsid w:val="00306FA6"/>
    <w:rsid w:val="003134B7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AC2"/>
    <w:rsid w:val="003B4C33"/>
    <w:rsid w:val="003B7D5A"/>
    <w:rsid w:val="003C6E41"/>
    <w:rsid w:val="003D6977"/>
    <w:rsid w:val="003E47A6"/>
    <w:rsid w:val="003E5B47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B7262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7E1402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43B64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AF32E9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E0C2E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3347A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DF6415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4D67"/>
    <w:rsid w:val="00F85F53"/>
    <w:rsid w:val="00F873E8"/>
    <w:rsid w:val="00F873FF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link w:val="ab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c">
    <w:name w:val="page number"/>
    <w:basedOn w:val="a0"/>
    <w:rsid w:val="009E4A62"/>
  </w:style>
  <w:style w:type="paragraph" w:styleId="ad">
    <w:name w:val="Title"/>
    <w:basedOn w:val="a"/>
    <w:link w:val="ae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e">
    <w:name w:val="Название Знак"/>
    <w:basedOn w:val="a0"/>
    <w:link w:val="ad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Body Text Indent"/>
    <w:basedOn w:val="a"/>
    <w:link w:val="af0"/>
    <w:semiHidden/>
    <w:unhideWhenUsed/>
    <w:rsid w:val="001F08A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semiHidden/>
    <w:rsid w:val="001F08A1"/>
  </w:style>
  <w:style w:type="paragraph" w:styleId="af1">
    <w:name w:val="Balloon Text"/>
    <w:basedOn w:val="a"/>
    <w:link w:val="af2"/>
    <w:rsid w:val="00670E1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character" w:customStyle="1" w:styleId="ab">
    <w:name w:val="Без интервала Знак"/>
    <w:link w:val="aa"/>
    <w:uiPriority w:val="1"/>
    <w:locked/>
    <w:rsid w:val="007E1402"/>
  </w:style>
  <w:style w:type="paragraph" w:customStyle="1" w:styleId="af3">
    <w:name w:val="Содержимое таблицы"/>
    <w:basedOn w:val="a"/>
    <w:rsid w:val="007E1402"/>
    <w:pPr>
      <w:widowControl/>
      <w:suppressLineNumbers/>
      <w:suppressAutoHyphens/>
      <w:autoSpaceDE/>
      <w:autoSpaceDN/>
      <w:adjustRightInd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link w:val="ab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c">
    <w:name w:val="page number"/>
    <w:basedOn w:val="a0"/>
    <w:rsid w:val="009E4A62"/>
  </w:style>
  <w:style w:type="paragraph" w:styleId="ad">
    <w:name w:val="Title"/>
    <w:basedOn w:val="a"/>
    <w:link w:val="ae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e">
    <w:name w:val="Название Знак"/>
    <w:basedOn w:val="a0"/>
    <w:link w:val="ad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Body Text Indent"/>
    <w:basedOn w:val="a"/>
    <w:link w:val="af0"/>
    <w:semiHidden/>
    <w:unhideWhenUsed/>
    <w:rsid w:val="001F08A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semiHidden/>
    <w:rsid w:val="001F08A1"/>
  </w:style>
  <w:style w:type="paragraph" w:styleId="af1">
    <w:name w:val="Balloon Text"/>
    <w:basedOn w:val="a"/>
    <w:link w:val="af2"/>
    <w:rsid w:val="00670E1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character" w:customStyle="1" w:styleId="ab">
    <w:name w:val="Без интервала Знак"/>
    <w:link w:val="aa"/>
    <w:uiPriority w:val="1"/>
    <w:locked/>
    <w:rsid w:val="007E1402"/>
  </w:style>
  <w:style w:type="paragraph" w:customStyle="1" w:styleId="af3">
    <w:name w:val="Содержимое таблицы"/>
    <w:basedOn w:val="a"/>
    <w:rsid w:val="007E1402"/>
    <w:pPr>
      <w:widowControl/>
      <w:suppressLineNumbers/>
      <w:suppressAutoHyphens/>
      <w:autoSpaceDE/>
      <w:autoSpaceDN/>
      <w:adjustRightInd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10</cp:revision>
  <cp:lastPrinted>2024-12-05T06:20:00Z</cp:lastPrinted>
  <dcterms:created xsi:type="dcterms:W3CDTF">2025-08-15T09:48:00Z</dcterms:created>
  <dcterms:modified xsi:type="dcterms:W3CDTF">2025-08-15T09:58:00Z</dcterms:modified>
</cp:coreProperties>
</file>